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16"/>
        <w:bidiVisual/>
        <w:tblW w:w="11050" w:type="dxa"/>
        <w:tblLayout w:type="fixed"/>
        <w:tblLook w:val="04A0" w:firstRow="1" w:lastRow="0" w:firstColumn="1" w:lastColumn="0" w:noHBand="0" w:noVBand="1"/>
      </w:tblPr>
      <w:tblGrid>
        <w:gridCol w:w="2403"/>
        <w:gridCol w:w="1276"/>
        <w:gridCol w:w="3402"/>
        <w:gridCol w:w="410"/>
        <w:gridCol w:w="425"/>
        <w:gridCol w:w="441"/>
        <w:gridCol w:w="386"/>
        <w:gridCol w:w="425"/>
        <w:gridCol w:w="426"/>
        <w:gridCol w:w="425"/>
        <w:gridCol w:w="322"/>
        <w:gridCol w:w="387"/>
        <w:gridCol w:w="322"/>
      </w:tblGrid>
      <w:tr w:rsidR="007F5B20" w:rsidRPr="00840218" w14:paraId="7EB9F688" w14:textId="77777777" w:rsidTr="00F50A26">
        <w:trPr>
          <w:trHeight w:val="258"/>
        </w:trPr>
        <w:tc>
          <w:tcPr>
            <w:tcW w:w="110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B9F687" w14:textId="063CF043" w:rsidR="007F5B20" w:rsidRPr="00840218" w:rsidRDefault="00B3237B" w:rsidP="00127912">
            <w:pPr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bookmarkStart w:id="0" w:name="_GoBack"/>
            <w:bookmarkEnd w:id="0"/>
            <w:r w:rsidRPr="0084021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فرم </w:t>
            </w:r>
            <w:r w:rsidR="007F5B20" w:rsidRPr="00840218">
              <w:rPr>
                <w:rFonts w:cs="B Nazanin" w:hint="cs"/>
                <w:b/>
                <w:bCs/>
                <w:sz w:val="20"/>
                <w:szCs w:val="20"/>
                <w:rtl/>
              </w:rPr>
              <w:t>خلاصه نتایج مراقبت های دوره</w:t>
            </w:r>
            <w:r w:rsidR="00127912" w:rsidRPr="00840218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="007F5B20" w:rsidRPr="0084021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ای </w:t>
            </w:r>
            <w:r w:rsidRPr="0084021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(سنجش سلامت) </w:t>
            </w:r>
            <w:r w:rsidR="007F5B20" w:rsidRPr="00840218">
              <w:rPr>
                <w:rFonts w:cs="B Nazanin" w:hint="cs"/>
                <w:b/>
                <w:bCs/>
                <w:sz w:val="20"/>
                <w:szCs w:val="20"/>
                <w:rtl/>
              </w:rPr>
              <w:t>دانش آموزان</w:t>
            </w:r>
            <w:r w:rsidR="0093665C" w:rsidRPr="0084021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غیر ایرانی</w:t>
            </w:r>
            <w:r w:rsidR="000948B7" w:rsidRPr="00840218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="000948B7" w:rsidRPr="0084021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غیرمجاز </w:t>
            </w:r>
            <w:r w:rsidR="007F5B20" w:rsidRPr="00840218">
              <w:rPr>
                <w:rFonts w:cs="B Nazanin" w:hint="cs"/>
                <w:b/>
                <w:bCs/>
                <w:sz w:val="20"/>
                <w:szCs w:val="20"/>
                <w:rtl/>
              </w:rPr>
              <w:t>در سا</w:t>
            </w:r>
            <w:r w:rsidR="00C33184" w:rsidRPr="00840218">
              <w:rPr>
                <w:rFonts w:cs="B Nazanin" w:hint="cs"/>
                <w:b/>
                <w:bCs/>
                <w:sz w:val="20"/>
                <w:szCs w:val="20"/>
                <w:rtl/>
              </w:rPr>
              <w:t>ل تحصیلی ....................</w:t>
            </w:r>
          </w:p>
        </w:tc>
      </w:tr>
      <w:tr w:rsidR="00821360" w:rsidRPr="00840218" w14:paraId="615BBE0B" w14:textId="77777777" w:rsidTr="00F50A26">
        <w:trPr>
          <w:trHeight w:val="290"/>
        </w:trPr>
        <w:tc>
          <w:tcPr>
            <w:tcW w:w="11050" w:type="dxa"/>
            <w:gridSpan w:val="1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D6246" w14:textId="34FAC729" w:rsidR="00821360" w:rsidRPr="00840218" w:rsidRDefault="00821360" w:rsidP="0035306A">
            <w:pPr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840218">
              <w:rPr>
                <w:rFonts w:cs="B Nazanin" w:hint="cs"/>
                <w:sz w:val="20"/>
                <w:szCs w:val="20"/>
                <w:rtl/>
              </w:rPr>
              <w:t>دانشگاه/ دانشكده علوم پزشكي و خدمات بهداشتي درماني: .........................................................</w:t>
            </w:r>
          </w:p>
          <w:p w14:paraId="158D1B44" w14:textId="53A989F6" w:rsidR="00821360" w:rsidRPr="00840218" w:rsidRDefault="00821360" w:rsidP="0035306A">
            <w:pPr>
              <w:spacing w:after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0218">
              <w:rPr>
                <w:rFonts w:cs="B Nazanin" w:hint="cs"/>
                <w:sz w:val="20"/>
                <w:szCs w:val="20"/>
                <w:rtl/>
              </w:rPr>
              <w:t>شهرستان: ......................................    مرکز خدمات جامع سلامت: ..............................</w:t>
            </w:r>
            <w:r w:rsidRPr="00840218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 پايگاه سلامت / خانه بهداشت: </w:t>
            </w:r>
            <w:r w:rsidRPr="00840218">
              <w:rPr>
                <w:rFonts w:cs="B Nazanin" w:hint="cs"/>
                <w:sz w:val="20"/>
                <w:szCs w:val="20"/>
                <w:rtl/>
              </w:rPr>
              <w:t>....................................</w:t>
            </w:r>
          </w:p>
        </w:tc>
      </w:tr>
      <w:tr w:rsidR="00DB2F98" w:rsidRPr="00840218" w14:paraId="7EB9F68B" w14:textId="77777777" w:rsidTr="00F50A26">
        <w:trPr>
          <w:trHeight w:val="1092"/>
        </w:trPr>
        <w:tc>
          <w:tcPr>
            <w:tcW w:w="11050" w:type="dxa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A6168" w14:textId="77CEEFEF" w:rsidR="00DB2F98" w:rsidRPr="00840218" w:rsidRDefault="00DB2F98" w:rsidP="0035306A">
            <w:pPr>
              <w:spacing w:after="0" w:line="240" w:lineRule="auto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840218">
              <w:rPr>
                <w:rFonts w:cs="B Nazanin" w:hint="cs"/>
                <w:sz w:val="20"/>
                <w:szCs w:val="20"/>
                <w:rtl/>
              </w:rPr>
              <w:t>نام و</w:t>
            </w:r>
            <w:r w:rsidRPr="00840218">
              <w:rPr>
                <w:rFonts w:cs="B Nazanin"/>
                <w:sz w:val="20"/>
                <w:szCs w:val="20"/>
              </w:rPr>
              <w:t xml:space="preserve"> </w:t>
            </w:r>
            <w:r w:rsidRPr="00840218">
              <w:rPr>
                <w:rFonts w:cs="B Nazanin" w:hint="cs"/>
                <w:sz w:val="20"/>
                <w:szCs w:val="20"/>
                <w:rtl/>
              </w:rPr>
              <w:t xml:space="preserve"> نام خانوادگي ......................................</w:t>
            </w:r>
            <w:r w:rsidRPr="00840218">
              <w:rPr>
                <w:rFonts w:cs="B Nazanin"/>
                <w:sz w:val="20"/>
                <w:szCs w:val="20"/>
              </w:rPr>
              <w:t xml:space="preserve">  </w:t>
            </w:r>
            <w:r w:rsidRPr="00840218">
              <w:rPr>
                <w:rFonts w:cs="B Nazanin" w:hint="cs"/>
                <w:sz w:val="20"/>
                <w:szCs w:val="20"/>
                <w:rtl/>
              </w:rPr>
              <w:t xml:space="preserve"> نام پدر .............................  نام مادر .............................</w:t>
            </w:r>
            <w:r w:rsidRPr="00840218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 جنس</w:t>
            </w:r>
            <w:r w:rsidRPr="00840218">
              <w:rPr>
                <w:rFonts w:asciiTheme="minorBidi" w:hAnsiTheme="minorBidi" w:cs="B Nazanin" w:hint="cs"/>
                <w:sz w:val="20"/>
                <w:szCs w:val="20"/>
                <w:rtl/>
              </w:rPr>
              <w:t>:</w:t>
            </w:r>
            <w:r w:rsidRPr="0084021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840218">
              <w:rPr>
                <w:rFonts w:cs="B Nazanin"/>
                <w:sz w:val="20"/>
                <w:szCs w:val="20"/>
              </w:rPr>
              <w:sym w:font="Wingdings" w:char="00A8"/>
            </w:r>
            <w:r w:rsidRPr="00840218">
              <w:rPr>
                <w:rFonts w:cs="B Nazanin" w:hint="cs"/>
                <w:sz w:val="20"/>
                <w:szCs w:val="20"/>
                <w:rtl/>
              </w:rPr>
              <w:t xml:space="preserve">دختر   </w:t>
            </w:r>
            <w:r w:rsidRPr="00840218">
              <w:rPr>
                <w:rFonts w:cs="B Nazanin"/>
                <w:sz w:val="20"/>
                <w:szCs w:val="20"/>
              </w:rPr>
              <w:sym w:font="Wingdings" w:char="00A8"/>
            </w:r>
            <w:r w:rsidRPr="00840218">
              <w:rPr>
                <w:rFonts w:cs="B Nazanin"/>
                <w:sz w:val="20"/>
                <w:szCs w:val="20"/>
                <w:rtl/>
              </w:rPr>
              <w:t>پ</w:t>
            </w:r>
            <w:r w:rsidRPr="00840218">
              <w:rPr>
                <w:rFonts w:cs="B Nazanin" w:hint="cs"/>
                <w:sz w:val="20"/>
                <w:szCs w:val="20"/>
                <w:rtl/>
              </w:rPr>
              <w:t xml:space="preserve">سر    </w:t>
            </w:r>
            <w:r w:rsidRPr="00840218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 </w:t>
            </w:r>
            <w:r w:rsidRPr="00840218">
              <w:rPr>
                <w:rFonts w:asciiTheme="minorBidi" w:hAnsiTheme="minorBidi" w:cs="B Nazanin"/>
                <w:sz w:val="20"/>
                <w:szCs w:val="20"/>
              </w:rPr>
              <w:t xml:space="preserve"> </w:t>
            </w:r>
          </w:p>
          <w:p w14:paraId="1B0052AA" w14:textId="4CEE8724" w:rsidR="00DB2F98" w:rsidRPr="00840218" w:rsidRDefault="001C3D98" w:rsidP="0035306A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840218">
              <w:rPr>
                <w:rFonts w:cs="B Nazanin" w:hint="cs"/>
                <w:sz w:val="20"/>
                <w:szCs w:val="20"/>
                <w:rtl/>
              </w:rPr>
              <w:t xml:space="preserve">تاريخ تولد </w:t>
            </w:r>
            <w:r w:rsidRPr="00840218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…</w:t>
            </w:r>
            <w:r w:rsidRPr="00840218">
              <w:rPr>
                <w:rFonts w:cs="B Nazanin" w:hint="cs"/>
                <w:sz w:val="20"/>
                <w:szCs w:val="20"/>
                <w:rtl/>
              </w:rPr>
              <w:t>.../ ......./ ........</w:t>
            </w:r>
          </w:p>
          <w:p w14:paraId="7EB9F68A" w14:textId="19D20B62" w:rsidR="001C3D98" w:rsidRPr="00840218" w:rsidRDefault="001C3D98" w:rsidP="0035306A">
            <w:pPr>
              <w:tabs>
                <w:tab w:val="right" w:pos="10843"/>
                <w:tab w:val="left" w:pos="11004"/>
                <w:tab w:val="left" w:pos="11154"/>
              </w:tabs>
              <w:spacing w:after="0" w:line="240" w:lineRule="auto"/>
              <w:ind w:right="-851"/>
              <w:rPr>
                <w:rFonts w:cs="B Nazanin"/>
                <w:sz w:val="20"/>
                <w:szCs w:val="20"/>
                <w:rtl/>
              </w:rPr>
            </w:pPr>
            <w:r w:rsidRPr="00840218">
              <w:rPr>
                <w:rFonts w:asciiTheme="minorBidi" w:hAnsiTheme="minorBidi" w:cs="B Nazanin" w:hint="cs"/>
                <w:sz w:val="20"/>
                <w:szCs w:val="20"/>
                <w:rtl/>
              </w:rPr>
              <w:t>آدرس محل سكونت:</w:t>
            </w:r>
            <w:r w:rsidRPr="00840218">
              <w:rPr>
                <w:rFonts w:cs="B Nazanin" w:hint="cs"/>
                <w:sz w:val="20"/>
                <w:szCs w:val="20"/>
                <w:rtl/>
              </w:rPr>
              <w:t xml:space="preserve"> .....................................................................................</w:t>
            </w:r>
            <w:r w:rsidR="00245F82" w:rsidRPr="00840218">
              <w:rPr>
                <w:rFonts w:cs="B Nazanin"/>
                <w:sz w:val="20"/>
                <w:szCs w:val="20"/>
              </w:rPr>
              <w:t xml:space="preserve"> </w:t>
            </w:r>
            <w:r w:rsidRPr="00840218">
              <w:rPr>
                <w:rFonts w:cs="B Nazanin"/>
                <w:sz w:val="20"/>
                <w:szCs w:val="20"/>
              </w:rPr>
              <w:t xml:space="preserve">  </w:t>
            </w:r>
            <w:r w:rsidR="00245F82" w:rsidRPr="00840218">
              <w:rPr>
                <w:rFonts w:asciiTheme="minorBidi" w:hAnsiTheme="minorBidi" w:cs="B Nazanin" w:hint="cs"/>
                <w:sz w:val="20"/>
                <w:szCs w:val="20"/>
                <w:rtl/>
              </w:rPr>
              <w:t>تلفن ثابت:</w:t>
            </w:r>
            <w:r w:rsidR="00245F82" w:rsidRPr="00840218">
              <w:rPr>
                <w:rFonts w:cs="B Nazanin" w:hint="cs"/>
                <w:sz w:val="20"/>
                <w:szCs w:val="20"/>
                <w:rtl/>
              </w:rPr>
              <w:t xml:space="preserve"> .........................................  </w:t>
            </w:r>
            <w:r w:rsidR="00245F82" w:rsidRPr="00840218">
              <w:rPr>
                <w:rFonts w:asciiTheme="minorBidi" w:hAnsiTheme="minorBidi" w:cs="B Nazanin" w:hint="cs"/>
                <w:sz w:val="20"/>
                <w:szCs w:val="20"/>
                <w:rtl/>
              </w:rPr>
              <w:t>تلفن همراه:</w:t>
            </w:r>
            <w:r w:rsidR="00245F82" w:rsidRPr="00840218">
              <w:rPr>
                <w:rFonts w:cs="B Nazanin" w:hint="cs"/>
                <w:sz w:val="20"/>
                <w:szCs w:val="20"/>
                <w:rtl/>
              </w:rPr>
              <w:t xml:space="preserve"> .......................................</w:t>
            </w:r>
          </w:p>
        </w:tc>
      </w:tr>
      <w:tr w:rsidR="000948B7" w:rsidRPr="00840218" w14:paraId="7EB9F699" w14:textId="77777777" w:rsidTr="00A13DE1">
        <w:trPr>
          <w:trHeight w:val="273"/>
        </w:trPr>
        <w:tc>
          <w:tcPr>
            <w:tcW w:w="3679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BD9E5CF" w14:textId="77777777" w:rsidR="00AC17E3" w:rsidRPr="00840218" w:rsidRDefault="000948B7" w:rsidP="0035306A">
            <w:pPr>
              <w:spacing w:after="0" w:line="240" w:lineRule="auto"/>
              <w:rPr>
                <w:rFonts w:asciiTheme="minorBidi" w:hAnsiTheme="minorBidi" w:cs="B Nazanin"/>
                <w:sz w:val="20"/>
                <w:szCs w:val="20"/>
              </w:rPr>
            </w:pPr>
            <w:r w:rsidRPr="00840218">
              <w:rPr>
                <w:rFonts w:asciiTheme="minorBidi" w:hAnsiTheme="minorBidi" w:cs="B Nazanin" w:hint="cs"/>
                <w:sz w:val="20"/>
                <w:szCs w:val="20"/>
                <w:rtl/>
              </w:rPr>
              <w:t>مدت اقامت در ایران</w:t>
            </w:r>
            <w:r w:rsidRPr="00840218">
              <w:rPr>
                <w:rFonts w:asciiTheme="minorBidi" w:hAnsiTheme="minorBidi" w:cs="B Nazanin"/>
                <w:sz w:val="20"/>
                <w:szCs w:val="20"/>
              </w:rPr>
              <w:t>:</w:t>
            </w:r>
          </w:p>
          <w:p w14:paraId="7EB9F68D" w14:textId="08B73C30" w:rsidR="000948B7" w:rsidRPr="00840218" w:rsidRDefault="00AC17E3" w:rsidP="00AC17E3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840218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="000948B7" w:rsidRPr="00840218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 کمتر از6 ماه   </w:t>
            </w:r>
            <w:r w:rsidRPr="00840218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="000948B7" w:rsidRPr="00840218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 6</w:t>
            </w:r>
            <w:r w:rsidR="000948B7" w:rsidRPr="00840218">
              <w:rPr>
                <w:rFonts w:cs="B Nazanin" w:hint="cs"/>
                <w:sz w:val="20"/>
                <w:szCs w:val="20"/>
                <w:rtl/>
              </w:rPr>
              <w:t xml:space="preserve"> ماه و بیشتر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7EB9F68E" w14:textId="77777777" w:rsidR="000948B7" w:rsidRPr="00840218" w:rsidRDefault="000948B7" w:rsidP="0035306A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840218">
              <w:rPr>
                <w:rFonts w:cs="B Nazanin" w:hint="cs"/>
                <w:sz w:val="20"/>
                <w:szCs w:val="20"/>
                <w:rtl/>
              </w:rPr>
              <w:t>كد ملي/ کد شناسه (اتباع خارجی)</w:t>
            </w:r>
          </w:p>
        </w:tc>
        <w:tc>
          <w:tcPr>
            <w:tcW w:w="410" w:type="dxa"/>
          </w:tcPr>
          <w:p w14:paraId="7EB9F68F" w14:textId="77777777" w:rsidR="000948B7" w:rsidRPr="00840218" w:rsidRDefault="000948B7" w:rsidP="0035306A">
            <w:pPr>
              <w:spacing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EB9F690" w14:textId="77777777" w:rsidR="000948B7" w:rsidRPr="00840218" w:rsidRDefault="000948B7" w:rsidP="0035306A">
            <w:pPr>
              <w:spacing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1" w:type="dxa"/>
          </w:tcPr>
          <w:p w14:paraId="7EB9F691" w14:textId="77777777" w:rsidR="000948B7" w:rsidRPr="00840218" w:rsidRDefault="000948B7" w:rsidP="0035306A">
            <w:pPr>
              <w:spacing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7EB9F692" w14:textId="77777777" w:rsidR="000948B7" w:rsidRPr="00840218" w:rsidRDefault="000948B7" w:rsidP="0035306A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EB9F693" w14:textId="77777777" w:rsidR="000948B7" w:rsidRPr="00840218" w:rsidRDefault="000948B7" w:rsidP="0035306A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EB9F694" w14:textId="7F64D8D8" w:rsidR="000948B7" w:rsidRPr="00840218" w:rsidRDefault="000948B7" w:rsidP="0035306A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B9F695" w14:textId="77777777" w:rsidR="000948B7" w:rsidRPr="00840218" w:rsidRDefault="000948B7" w:rsidP="0035306A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B9F696" w14:textId="77777777" w:rsidR="000948B7" w:rsidRPr="00840218" w:rsidRDefault="000948B7" w:rsidP="0035306A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B9F697" w14:textId="77777777" w:rsidR="000948B7" w:rsidRPr="00840218" w:rsidRDefault="000948B7" w:rsidP="0035306A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B9F698" w14:textId="77777777" w:rsidR="000948B7" w:rsidRPr="00840218" w:rsidRDefault="000948B7" w:rsidP="0035306A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948B7" w:rsidRPr="00840218" w14:paraId="17EE7F58" w14:textId="77777777" w:rsidTr="00A13DE1">
        <w:trPr>
          <w:trHeight w:val="273"/>
        </w:trPr>
        <w:tc>
          <w:tcPr>
            <w:tcW w:w="367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323765A7" w14:textId="2C3CD094" w:rsidR="000948B7" w:rsidRPr="00840218" w:rsidRDefault="000948B7" w:rsidP="0035306A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14:paraId="12438107" w14:textId="169153A6" w:rsidR="000948B7" w:rsidRPr="00840218" w:rsidRDefault="000948B7" w:rsidP="0035306A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840218">
              <w:rPr>
                <w:rFonts w:cs="B Nazanin" w:hint="cs"/>
                <w:sz w:val="20"/>
                <w:szCs w:val="20"/>
                <w:rtl/>
              </w:rPr>
              <w:t>شماره اختصاصی معرفی نامه دفتر کفالت</w:t>
            </w:r>
          </w:p>
        </w:tc>
        <w:tc>
          <w:tcPr>
            <w:tcW w:w="410" w:type="dxa"/>
          </w:tcPr>
          <w:p w14:paraId="42B9965A" w14:textId="77777777" w:rsidR="000948B7" w:rsidRPr="00840218" w:rsidRDefault="000948B7" w:rsidP="0035306A">
            <w:pPr>
              <w:spacing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64C9C5FF" w14:textId="77777777" w:rsidR="000948B7" w:rsidRPr="00840218" w:rsidRDefault="000948B7" w:rsidP="0035306A">
            <w:pPr>
              <w:spacing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1" w:type="dxa"/>
          </w:tcPr>
          <w:p w14:paraId="2BBDB688" w14:textId="77777777" w:rsidR="000948B7" w:rsidRPr="00840218" w:rsidRDefault="000948B7" w:rsidP="0035306A">
            <w:pPr>
              <w:spacing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281052A7" w14:textId="77777777" w:rsidR="000948B7" w:rsidRPr="00840218" w:rsidRDefault="000948B7" w:rsidP="0035306A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53FA2F1" w14:textId="77777777" w:rsidR="000948B7" w:rsidRPr="00840218" w:rsidRDefault="000948B7" w:rsidP="0035306A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55ABBF6" w14:textId="77777777" w:rsidR="000948B7" w:rsidRPr="00840218" w:rsidRDefault="000948B7" w:rsidP="0035306A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E99FFD" w14:textId="77777777" w:rsidR="000948B7" w:rsidRPr="00840218" w:rsidRDefault="000948B7" w:rsidP="0035306A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AB7BA9" w14:textId="77777777" w:rsidR="000948B7" w:rsidRPr="00840218" w:rsidRDefault="000948B7" w:rsidP="0035306A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B3D890" w14:textId="77777777" w:rsidR="000948B7" w:rsidRPr="00840218" w:rsidRDefault="000948B7" w:rsidP="0035306A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87E1CF" w14:textId="77777777" w:rsidR="000948B7" w:rsidRPr="00840218" w:rsidRDefault="000948B7" w:rsidP="0035306A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F5B20" w:rsidRPr="00840218" w14:paraId="7EB9F69F" w14:textId="77777777" w:rsidTr="00702D5E">
        <w:trPr>
          <w:trHeight w:val="738"/>
        </w:trPr>
        <w:tc>
          <w:tcPr>
            <w:tcW w:w="2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73FF97" w14:textId="77777777" w:rsidR="00702D5E" w:rsidRPr="00840218" w:rsidRDefault="007F5B20" w:rsidP="00702D5E">
            <w:pPr>
              <w:spacing w:after="0"/>
              <w:rPr>
                <w:rFonts w:cs="B Nazanin"/>
                <w:sz w:val="20"/>
                <w:szCs w:val="20"/>
                <w:rtl/>
              </w:rPr>
            </w:pPr>
            <w:r w:rsidRPr="00840218">
              <w:rPr>
                <w:rFonts w:cs="B Nazanin" w:hint="cs"/>
                <w:sz w:val="20"/>
                <w:szCs w:val="20"/>
                <w:rtl/>
              </w:rPr>
              <w:t>وزن(</w:t>
            </w:r>
            <w:r w:rsidRPr="00840218">
              <w:rPr>
                <w:rFonts w:cs="B Nazanin"/>
                <w:sz w:val="20"/>
                <w:szCs w:val="20"/>
              </w:rPr>
              <w:t>kg</w:t>
            </w:r>
            <w:r w:rsidRPr="00840218">
              <w:rPr>
                <w:rFonts w:cs="B Nazanin" w:hint="cs"/>
                <w:sz w:val="20"/>
                <w:szCs w:val="20"/>
                <w:rtl/>
              </w:rPr>
              <w:t>)........................ قد(</w:t>
            </w:r>
            <w:r w:rsidRPr="00840218">
              <w:rPr>
                <w:rFonts w:cs="B Nazanin"/>
                <w:sz w:val="20"/>
                <w:szCs w:val="20"/>
              </w:rPr>
              <w:t>cm</w:t>
            </w:r>
            <w:r w:rsidRPr="00840218">
              <w:rPr>
                <w:rFonts w:cs="B Nazanin" w:hint="cs"/>
                <w:sz w:val="20"/>
                <w:szCs w:val="20"/>
                <w:rtl/>
              </w:rPr>
              <w:t xml:space="preserve">)....................... </w:t>
            </w:r>
          </w:p>
          <w:p w14:paraId="389C7D29" w14:textId="5921080A" w:rsidR="007F5B20" w:rsidRPr="00840218" w:rsidRDefault="007F5B20" w:rsidP="00702D5E">
            <w:pPr>
              <w:spacing w:after="0"/>
              <w:rPr>
                <w:rFonts w:cs="B Nazanin"/>
                <w:sz w:val="20"/>
                <w:szCs w:val="20"/>
                <w:rtl/>
              </w:rPr>
            </w:pPr>
            <w:r w:rsidRPr="00840218">
              <w:rPr>
                <w:rFonts w:cs="B Nazanin"/>
                <w:sz w:val="20"/>
                <w:szCs w:val="20"/>
              </w:rPr>
              <w:t>BMI</w:t>
            </w:r>
            <w:r w:rsidRPr="00840218">
              <w:rPr>
                <w:rFonts w:cs="B Nazanin" w:hint="cs"/>
                <w:sz w:val="20"/>
                <w:szCs w:val="20"/>
                <w:rtl/>
              </w:rPr>
              <w:t xml:space="preserve"> ................. </w:t>
            </w:r>
          </w:p>
          <w:p w14:paraId="553B4A5A" w14:textId="77777777" w:rsidR="00702D5E" w:rsidRPr="00840218" w:rsidRDefault="007F5B20" w:rsidP="0035306A">
            <w:pPr>
              <w:spacing w:after="0"/>
              <w:rPr>
                <w:rFonts w:cs="B Nazanin"/>
                <w:sz w:val="20"/>
                <w:szCs w:val="20"/>
                <w:rtl/>
              </w:rPr>
            </w:pPr>
            <w:r w:rsidRPr="00840218">
              <w:rPr>
                <w:rFonts w:cs="B Nazanin" w:hint="cs"/>
                <w:sz w:val="20"/>
                <w:szCs w:val="20"/>
                <w:rtl/>
              </w:rPr>
              <w:t xml:space="preserve">وضعیت نمایه توده بدنی:  </w:t>
            </w:r>
          </w:p>
          <w:p w14:paraId="4912EF56" w14:textId="2AD026E5" w:rsidR="007F5B20" w:rsidRPr="00840218" w:rsidRDefault="007F5B20" w:rsidP="00860C3E">
            <w:pPr>
              <w:spacing w:after="0"/>
              <w:rPr>
                <w:rFonts w:cs="B Nazanin"/>
                <w:sz w:val="20"/>
                <w:szCs w:val="20"/>
                <w:rtl/>
              </w:rPr>
            </w:pPr>
            <w:r w:rsidRPr="00840218">
              <w:rPr>
                <w:rFonts w:cs="B Nazanin"/>
                <w:sz w:val="20"/>
                <w:szCs w:val="20"/>
              </w:rPr>
              <w:sym w:font="Wingdings" w:char="00A8"/>
            </w:r>
            <w:r w:rsidR="00860C3E" w:rsidRPr="00840218">
              <w:rPr>
                <w:rFonts w:cs="B Nazanin" w:hint="cs"/>
                <w:sz w:val="20"/>
                <w:szCs w:val="20"/>
                <w:rtl/>
              </w:rPr>
              <w:t xml:space="preserve">لاغری </w:t>
            </w:r>
            <w:r w:rsidR="00860C3E" w:rsidRPr="00840218">
              <w:rPr>
                <w:rFonts w:cs="B Nazanin"/>
                <w:sz w:val="20"/>
                <w:szCs w:val="20"/>
              </w:rPr>
              <w:sym w:font="Wingdings" w:char="00A8"/>
            </w:r>
            <w:r w:rsidRPr="00840218">
              <w:rPr>
                <w:rFonts w:cs="B Nazanin" w:hint="cs"/>
                <w:sz w:val="20"/>
                <w:szCs w:val="20"/>
                <w:rtl/>
              </w:rPr>
              <w:t xml:space="preserve">اضافه وزن </w:t>
            </w:r>
            <w:r w:rsidRPr="00840218">
              <w:rPr>
                <w:rFonts w:cs="B Nazanin"/>
                <w:sz w:val="20"/>
                <w:szCs w:val="20"/>
              </w:rPr>
              <w:sym w:font="Wingdings" w:char="00A8"/>
            </w:r>
            <w:r w:rsidRPr="00840218">
              <w:rPr>
                <w:rFonts w:cs="B Nazanin" w:hint="cs"/>
                <w:sz w:val="20"/>
                <w:szCs w:val="20"/>
                <w:rtl/>
              </w:rPr>
              <w:t>چاق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7799C8" w14:textId="77777777" w:rsidR="00702D5E" w:rsidRPr="00840218" w:rsidRDefault="00702D5E" w:rsidP="00702D5E">
            <w:pPr>
              <w:spacing w:after="0"/>
              <w:rPr>
                <w:rFonts w:cs="B Nazanin"/>
                <w:sz w:val="20"/>
                <w:szCs w:val="20"/>
              </w:rPr>
            </w:pPr>
            <w:r w:rsidRPr="00840218">
              <w:rPr>
                <w:rFonts w:cs="B Nazanin" w:hint="cs"/>
                <w:sz w:val="20"/>
                <w:szCs w:val="20"/>
                <w:rtl/>
              </w:rPr>
              <w:t>وضعیت شنوایی:</w:t>
            </w:r>
          </w:p>
          <w:p w14:paraId="54189272" w14:textId="51658FF9" w:rsidR="007F5B20" w:rsidRPr="00840218" w:rsidRDefault="00702D5E" w:rsidP="00FB1822">
            <w:pPr>
              <w:spacing w:after="0"/>
              <w:rPr>
                <w:rFonts w:cs="B Nazanin"/>
                <w:sz w:val="20"/>
                <w:szCs w:val="20"/>
                <w:rtl/>
              </w:rPr>
            </w:pPr>
            <w:r w:rsidRPr="00840218">
              <w:rPr>
                <w:rFonts w:cs="B Nazanin" w:hint="cs"/>
                <w:sz w:val="20"/>
                <w:szCs w:val="20"/>
                <w:rtl/>
              </w:rPr>
              <w:t xml:space="preserve"> گوش راست: </w:t>
            </w:r>
            <w:r w:rsidRPr="00840218">
              <w:rPr>
                <w:rFonts w:cs="B Nazanin"/>
                <w:sz w:val="20"/>
                <w:szCs w:val="20"/>
              </w:rPr>
              <w:sym w:font="Wingdings" w:char="00A8"/>
            </w:r>
            <w:r w:rsidRPr="00840218">
              <w:rPr>
                <w:rFonts w:cs="B Nazanin" w:hint="cs"/>
                <w:sz w:val="20"/>
                <w:szCs w:val="20"/>
                <w:rtl/>
              </w:rPr>
              <w:t xml:space="preserve">اختلال/ بیماری دارد </w:t>
            </w:r>
            <w:r w:rsidRPr="00840218">
              <w:rPr>
                <w:rFonts w:cs="B Nazanin"/>
                <w:sz w:val="20"/>
                <w:szCs w:val="20"/>
              </w:rPr>
              <w:sym w:font="Wingdings" w:char="00A8"/>
            </w:r>
            <w:r w:rsidRPr="00840218">
              <w:rPr>
                <w:rFonts w:cs="B Nazanin" w:hint="cs"/>
                <w:sz w:val="20"/>
                <w:szCs w:val="20"/>
                <w:rtl/>
              </w:rPr>
              <w:t>اختلال/ بیماری ندارد</w:t>
            </w:r>
            <w:r w:rsidR="007F5B20" w:rsidRPr="0084021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7F5B20" w:rsidRPr="00840218">
              <w:rPr>
                <w:rFonts w:cs="B Nazanin"/>
                <w:sz w:val="20"/>
                <w:szCs w:val="20"/>
              </w:rPr>
              <w:sym w:font="Wingdings" w:char="00A8"/>
            </w:r>
            <w:r w:rsidR="007F5B20" w:rsidRPr="00840218">
              <w:rPr>
                <w:rFonts w:cs="B Nazanin" w:hint="cs"/>
                <w:sz w:val="20"/>
                <w:szCs w:val="20"/>
                <w:rtl/>
              </w:rPr>
              <w:t>گوش چپ</w:t>
            </w:r>
            <w:r w:rsidRPr="00840218">
              <w:rPr>
                <w:rFonts w:cs="B Nazanin" w:hint="cs"/>
                <w:sz w:val="20"/>
                <w:szCs w:val="20"/>
                <w:rtl/>
              </w:rPr>
              <w:t>:</w:t>
            </w:r>
            <w:r w:rsidRPr="00840218">
              <w:rPr>
                <w:rFonts w:cs="B Nazanin"/>
                <w:sz w:val="20"/>
                <w:szCs w:val="20"/>
              </w:rPr>
              <w:sym w:font="Wingdings" w:char="00A8"/>
            </w:r>
            <w:r w:rsidRPr="00840218">
              <w:rPr>
                <w:rFonts w:cs="B Nazanin" w:hint="cs"/>
                <w:sz w:val="20"/>
                <w:szCs w:val="20"/>
                <w:rtl/>
              </w:rPr>
              <w:t xml:space="preserve">اختلال/ بیماری دارد </w:t>
            </w:r>
            <w:r w:rsidRPr="00840218">
              <w:rPr>
                <w:rFonts w:cs="B Nazanin"/>
                <w:sz w:val="20"/>
                <w:szCs w:val="20"/>
              </w:rPr>
              <w:sym w:font="Wingdings" w:char="00A8"/>
            </w:r>
            <w:r w:rsidRPr="00840218">
              <w:rPr>
                <w:rFonts w:cs="B Nazanin" w:hint="cs"/>
                <w:sz w:val="20"/>
                <w:szCs w:val="20"/>
                <w:rtl/>
              </w:rPr>
              <w:t xml:space="preserve">اختلال/ بیماری ندارد </w:t>
            </w:r>
            <w:r w:rsidR="007F5B20" w:rsidRPr="0084021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p w14:paraId="71037B0A" w14:textId="77777777" w:rsidR="00702D5E" w:rsidRPr="00840218" w:rsidRDefault="007F5B20" w:rsidP="00702D5E">
            <w:pPr>
              <w:spacing w:after="0"/>
              <w:rPr>
                <w:rFonts w:cs="B Nazanin"/>
                <w:sz w:val="20"/>
                <w:szCs w:val="20"/>
                <w:rtl/>
              </w:rPr>
            </w:pPr>
            <w:r w:rsidRPr="00840218">
              <w:rPr>
                <w:rFonts w:cs="B Nazanin" w:hint="cs"/>
                <w:sz w:val="20"/>
                <w:szCs w:val="20"/>
                <w:rtl/>
              </w:rPr>
              <w:t xml:space="preserve">وضعیت بینایی: </w:t>
            </w:r>
          </w:p>
          <w:p w14:paraId="4BCA0BC9" w14:textId="28B35B22" w:rsidR="007F5B20" w:rsidRPr="00840218" w:rsidRDefault="007F5B20" w:rsidP="00AC17E3">
            <w:pPr>
              <w:spacing w:after="0"/>
              <w:rPr>
                <w:rFonts w:cs="B Nazanin"/>
                <w:sz w:val="20"/>
                <w:szCs w:val="20"/>
                <w:rtl/>
              </w:rPr>
            </w:pPr>
            <w:r w:rsidRPr="00840218">
              <w:rPr>
                <w:rFonts w:cs="B Nazanin"/>
                <w:sz w:val="20"/>
                <w:szCs w:val="20"/>
              </w:rPr>
              <w:sym w:font="Wingdings" w:char="00A8"/>
            </w:r>
            <w:r w:rsidRPr="00840218">
              <w:rPr>
                <w:rFonts w:cs="B Nazanin" w:hint="cs"/>
                <w:sz w:val="20"/>
                <w:szCs w:val="20"/>
                <w:rtl/>
              </w:rPr>
              <w:t>چشم راست</w:t>
            </w:r>
            <w:r w:rsidR="00702D5E" w:rsidRPr="00840218">
              <w:rPr>
                <w:rFonts w:cs="B Nazanin" w:hint="cs"/>
                <w:sz w:val="20"/>
                <w:szCs w:val="20"/>
                <w:rtl/>
              </w:rPr>
              <w:t xml:space="preserve">: </w:t>
            </w:r>
            <w:r w:rsidR="00702D5E" w:rsidRPr="00840218">
              <w:rPr>
                <w:rFonts w:cs="B Nazanin"/>
                <w:sz w:val="20"/>
                <w:szCs w:val="20"/>
              </w:rPr>
              <w:sym w:font="Wingdings" w:char="00A8"/>
            </w:r>
            <w:r w:rsidR="00702D5E" w:rsidRPr="00840218">
              <w:rPr>
                <w:rFonts w:cs="B Nazanin" w:hint="cs"/>
                <w:sz w:val="20"/>
                <w:szCs w:val="20"/>
                <w:rtl/>
              </w:rPr>
              <w:t xml:space="preserve">اختلال/ بیماری دارد </w:t>
            </w:r>
            <w:r w:rsidR="00702D5E" w:rsidRPr="00840218">
              <w:rPr>
                <w:rFonts w:cs="B Nazanin"/>
                <w:sz w:val="20"/>
                <w:szCs w:val="20"/>
              </w:rPr>
              <w:sym w:font="Wingdings" w:char="00A8"/>
            </w:r>
            <w:r w:rsidR="00702D5E" w:rsidRPr="00840218">
              <w:rPr>
                <w:rFonts w:cs="B Nazanin" w:hint="cs"/>
                <w:sz w:val="20"/>
                <w:szCs w:val="20"/>
                <w:rtl/>
              </w:rPr>
              <w:t xml:space="preserve">اختلال/ بیماری ندارد </w:t>
            </w:r>
            <w:r w:rsidRPr="00840218">
              <w:rPr>
                <w:rFonts w:cs="B Nazanin"/>
                <w:sz w:val="20"/>
                <w:szCs w:val="20"/>
              </w:rPr>
              <w:sym w:font="Wingdings" w:char="00A8"/>
            </w:r>
            <w:r w:rsidRPr="00840218">
              <w:rPr>
                <w:rFonts w:cs="B Nazanin" w:hint="cs"/>
                <w:sz w:val="20"/>
                <w:szCs w:val="20"/>
                <w:rtl/>
              </w:rPr>
              <w:t>چشم چپ</w:t>
            </w:r>
            <w:r w:rsidR="00702D5E" w:rsidRPr="00840218">
              <w:rPr>
                <w:rFonts w:cs="B Nazanin" w:hint="cs"/>
                <w:sz w:val="20"/>
                <w:szCs w:val="20"/>
                <w:rtl/>
              </w:rPr>
              <w:t>:</w:t>
            </w:r>
            <w:r w:rsidR="00702D5E" w:rsidRPr="00840218">
              <w:rPr>
                <w:rFonts w:cs="B Nazanin"/>
                <w:sz w:val="20"/>
                <w:szCs w:val="20"/>
              </w:rPr>
              <w:sym w:font="Wingdings" w:char="00A8"/>
            </w:r>
            <w:r w:rsidR="00702D5E" w:rsidRPr="00840218">
              <w:rPr>
                <w:rFonts w:cs="B Nazanin" w:hint="cs"/>
                <w:sz w:val="20"/>
                <w:szCs w:val="20"/>
                <w:rtl/>
              </w:rPr>
              <w:t>اختلال/ بیماری دارد</w:t>
            </w:r>
            <w:r w:rsidR="00702D5E" w:rsidRPr="00840218">
              <w:rPr>
                <w:rFonts w:cs="B Nazanin"/>
                <w:sz w:val="20"/>
                <w:szCs w:val="20"/>
              </w:rPr>
              <w:sym w:font="Wingdings" w:char="00A8"/>
            </w:r>
            <w:r w:rsidR="00702D5E" w:rsidRPr="00840218">
              <w:rPr>
                <w:rFonts w:cs="B Nazanin" w:hint="cs"/>
                <w:sz w:val="20"/>
                <w:szCs w:val="20"/>
                <w:rtl/>
              </w:rPr>
              <w:t>اختلال/ بیماری ندارد</w:t>
            </w:r>
          </w:p>
          <w:p w14:paraId="62B2D29A" w14:textId="576483DF" w:rsidR="00E61DA4" w:rsidRPr="00840218" w:rsidRDefault="00E61DA4" w:rsidP="00AC17E3">
            <w:pPr>
              <w:spacing w:after="0"/>
              <w:rPr>
                <w:rFonts w:cs="B Nazanin"/>
                <w:sz w:val="20"/>
                <w:szCs w:val="20"/>
                <w:rtl/>
              </w:rPr>
            </w:pPr>
            <w:r w:rsidRPr="00840218">
              <w:rPr>
                <w:rFonts w:cs="B Nazanin" w:hint="cs"/>
                <w:sz w:val="20"/>
                <w:szCs w:val="20"/>
                <w:rtl/>
              </w:rPr>
              <w:t>وضعیت</w:t>
            </w:r>
            <w:r w:rsidRPr="0084021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40218">
              <w:rPr>
                <w:rFonts w:cs="B Nazanin" w:hint="cs"/>
                <w:sz w:val="20"/>
                <w:szCs w:val="20"/>
                <w:rtl/>
              </w:rPr>
              <w:t>دهان</w:t>
            </w:r>
            <w:r w:rsidRPr="0084021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40218">
              <w:rPr>
                <w:rFonts w:cs="B Nazanin" w:hint="cs"/>
                <w:sz w:val="20"/>
                <w:szCs w:val="20"/>
                <w:rtl/>
              </w:rPr>
              <w:t>و</w:t>
            </w:r>
            <w:r w:rsidRPr="0084021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40218">
              <w:rPr>
                <w:rFonts w:cs="B Nazanin" w:hint="cs"/>
                <w:sz w:val="20"/>
                <w:szCs w:val="20"/>
                <w:rtl/>
              </w:rPr>
              <w:t>دندان</w:t>
            </w:r>
            <w:r w:rsidRPr="00840218">
              <w:rPr>
                <w:rFonts w:cs="B Nazanin"/>
                <w:sz w:val="20"/>
                <w:szCs w:val="20"/>
                <w:rtl/>
              </w:rPr>
              <w:t>:</w:t>
            </w:r>
            <w:r w:rsidR="00AC17E3" w:rsidRPr="00840218">
              <w:rPr>
                <w:rFonts w:cs="B Nazanin"/>
                <w:sz w:val="20"/>
                <w:szCs w:val="20"/>
              </w:rPr>
              <w:t xml:space="preserve"> </w:t>
            </w:r>
            <w:r w:rsidR="00AC17E3" w:rsidRPr="00840218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="00AC17E3" w:rsidRPr="00840218">
              <w:rPr>
                <w:rFonts w:cs="B Nazanin"/>
                <w:sz w:val="20"/>
                <w:szCs w:val="20"/>
              </w:rPr>
              <w:t xml:space="preserve"> </w:t>
            </w:r>
            <w:r w:rsidRPr="00840218">
              <w:rPr>
                <w:rFonts w:cs="B Nazanin" w:hint="cs"/>
                <w:sz w:val="20"/>
                <w:szCs w:val="20"/>
                <w:rtl/>
              </w:rPr>
              <w:t>مشکل</w:t>
            </w:r>
            <w:r w:rsidRPr="0084021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40218">
              <w:rPr>
                <w:rFonts w:cs="B Nazanin" w:hint="cs"/>
                <w:sz w:val="20"/>
                <w:szCs w:val="20"/>
                <w:rtl/>
              </w:rPr>
              <w:t>دندانی</w:t>
            </w:r>
            <w:r w:rsidRPr="0084021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40218">
              <w:rPr>
                <w:rFonts w:cs="B Nazanin" w:hint="cs"/>
                <w:sz w:val="20"/>
                <w:szCs w:val="20"/>
                <w:rtl/>
              </w:rPr>
              <w:t>ندارد</w:t>
            </w:r>
            <w:r w:rsidRPr="0084021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40218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84021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40218">
              <w:rPr>
                <w:rFonts w:cs="B Nazanin" w:hint="cs"/>
                <w:sz w:val="20"/>
                <w:szCs w:val="20"/>
                <w:rtl/>
              </w:rPr>
              <w:t>مشکل</w:t>
            </w:r>
            <w:r w:rsidRPr="0084021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40218">
              <w:rPr>
                <w:rFonts w:cs="B Nazanin" w:hint="cs"/>
                <w:sz w:val="20"/>
                <w:szCs w:val="20"/>
                <w:rtl/>
              </w:rPr>
              <w:t>دندانی</w:t>
            </w:r>
            <w:r w:rsidRPr="0084021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40218">
              <w:rPr>
                <w:rFonts w:cs="B Nazanin" w:hint="cs"/>
                <w:sz w:val="20"/>
                <w:szCs w:val="20"/>
                <w:rtl/>
              </w:rPr>
              <w:t>دارد</w:t>
            </w:r>
            <w:r w:rsidRPr="0084021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40218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84021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40218">
              <w:rPr>
                <w:rFonts w:cs="B Nazanin" w:hint="cs"/>
                <w:sz w:val="20"/>
                <w:szCs w:val="20"/>
                <w:rtl/>
              </w:rPr>
              <w:t>التهب</w:t>
            </w:r>
            <w:r w:rsidRPr="0084021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40218">
              <w:rPr>
                <w:rFonts w:cs="B Nazanin" w:hint="cs"/>
                <w:sz w:val="20"/>
                <w:szCs w:val="20"/>
                <w:rtl/>
              </w:rPr>
              <w:t>لثه</w:t>
            </w:r>
            <w:r w:rsidRPr="0084021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40218">
              <w:rPr>
                <w:rFonts w:cs="B Nazanin" w:hint="cs"/>
                <w:sz w:val="20"/>
                <w:szCs w:val="20"/>
                <w:rtl/>
              </w:rPr>
              <w:t>ندارد</w:t>
            </w:r>
            <w:r w:rsidRPr="0084021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40218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="00AC17E3" w:rsidRPr="0084021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840218">
              <w:rPr>
                <w:rFonts w:cs="B Nazanin" w:hint="cs"/>
                <w:sz w:val="20"/>
                <w:szCs w:val="20"/>
                <w:rtl/>
              </w:rPr>
              <w:t>التهاب</w:t>
            </w:r>
            <w:r w:rsidRPr="0084021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40218">
              <w:rPr>
                <w:rFonts w:cs="B Nazanin" w:hint="cs"/>
                <w:sz w:val="20"/>
                <w:szCs w:val="20"/>
                <w:rtl/>
              </w:rPr>
              <w:t>لثه</w:t>
            </w:r>
            <w:r w:rsidRPr="0084021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40218">
              <w:rPr>
                <w:rFonts w:cs="B Nazanin" w:hint="cs"/>
                <w:sz w:val="20"/>
                <w:szCs w:val="20"/>
                <w:rtl/>
              </w:rPr>
              <w:t>دارد</w:t>
            </w:r>
            <w:r w:rsidRPr="0084021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40218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840218">
              <w:rPr>
                <w:rFonts w:cs="B Nazanin" w:hint="cs"/>
                <w:sz w:val="20"/>
                <w:szCs w:val="20"/>
                <w:rtl/>
              </w:rPr>
              <w:t>جرم</w:t>
            </w:r>
            <w:r w:rsidRPr="0084021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40218">
              <w:rPr>
                <w:rFonts w:cs="B Nazanin" w:hint="cs"/>
                <w:sz w:val="20"/>
                <w:szCs w:val="20"/>
                <w:rtl/>
              </w:rPr>
              <w:t>دندانی</w:t>
            </w:r>
            <w:r w:rsidRPr="0084021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40218">
              <w:rPr>
                <w:rFonts w:cs="B Nazanin" w:hint="cs"/>
                <w:sz w:val="20"/>
                <w:szCs w:val="20"/>
                <w:rtl/>
              </w:rPr>
              <w:t>دارد</w:t>
            </w:r>
          </w:p>
        </w:tc>
      </w:tr>
      <w:tr w:rsidR="00B3237B" w:rsidRPr="00840218" w14:paraId="643B9740" w14:textId="77777777" w:rsidTr="00F50A26">
        <w:trPr>
          <w:trHeight w:val="263"/>
        </w:trPr>
        <w:tc>
          <w:tcPr>
            <w:tcW w:w="1105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F1C798" w14:textId="77777777" w:rsidR="00B3237B" w:rsidRPr="00840218" w:rsidRDefault="00B3237B" w:rsidP="0035306A">
            <w:pPr>
              <w:tabs>
                <w:tab w:val="right" w:pos="6734"/>
              </w:tabs>
              <w:spacing w:after="0"/>
              <w:rPr>
                <w:rFonts w:cs="B Nazanin"/>
                <w:sz w:val="20"/>
                <w:szCs w:val="20"/>
                <w:rtl/>
              </w:rPr>
            </w:pPr>
            <w:r w:rsidRPr="00840218">
              <w:rPr>
                <w:rFonts w:cs="B Nazanin" w:hint="cs"/>
                <w:sz w:val="20"/>
                <w:szCs w:val="20"/>
                <w:rtl/>
              </w:rPr>
              <w:t xml:space="preserve">کارت واکسن:      </w:t>
            </w:r>
            <w:r w:rsidRPr="00840218">
              <w:rPr>
                <w:rFonts w:cs="B Nazanin"/>
                <w:sz w:val="20"/>
                <w:szCs w:val="20"/>
              </w:rPr>
              <w:sym w:font="Wingdings" w:char="00A8"/>
            </w:r>
            <w:r w:rsidRPr="00840218">
              <w:rPr>
                <w:rFonts w:asciiTheme="minorBidi" w:hAnsiTheme="minorBidi" w:cs="B Nazanin"/>
                <w:sz w:val="20"/>
                <w:szCs w:val="20"/>
                <w:rtl/>
              </w:rPr>
              <w:t>دارد</w:t>
            </w:r>
            <w:r w:rsidRPr="00840218">
              <w:rPr>
                <w:rFonts w:asciiTheme="minorBidi" w:hAnsiTheme="minorBidi" w:cs="B Nazanin"/>
                <w:sz w:val="20"/>
                <w:szCs w:val="20"/>
              </w:rPr>
              <w:t xml:space="preserve"> </w:t>
            </w:r>
            <w:r w:rsidRPr="00840218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     </w:t>
            </w:r>
            <w:r w:rsidRPr="00840218">
              <w:rPr>
                <w:rFonts w:asciiTheme="minorBidi" w:hAnsiTheme="minorBidi" w:cs="B Nazanin"/>
                <w:sz w:val="20"/>
                <w:szCs w:val="20"/>
              </w:rPr>
              <w:t xml:space="preserve">  </w:t>
            </w:r>
            <w:r w:rsidRPr="00840218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 </w:t>
            </w:r>
            <w:r w:rsidRPr="00840218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    </w:t>
            </w:r>
            <w:r w:rsidRPr="00840218">
              <w:rPr>
                <w:rFonts w:cs="B Nazanin"/>
                <w:sz w:val="20"/>
                <w:szCs w:val="20"/>
              </w:rPr>
              <w:sym w:font="Wingdings" w:char="00A8"/>
            </w:r>
            <w:r w:rsidRPr="00840218">
              <w:rPr>
                <w:rFonts w:asciiTheme="minorBidi" w:hAnsiTheme="minorBidi" w:cs="B Nazanin"/>
                <w:sz w:val="20"/>
                <w:szCs w:val="20"/>
                <w:rtl/>
              </w:rPr>
              <w:t>ندارد</w:t>
            </w:r>
            <w:r w:rsidRPr="00840218">
              <w:rPr>
                <w:rFonts w:asciiTheme="minorBidi" w:hAnsiTheme="minorBidi" w:cs="B Nazanin"/>
                <w:sz w:val="20"/>
                <w:szCs w:val="20"/>
              </w:rPr>
              <w:t xml:space="preserve">                </w:t>
            </w:r>
            <w:r w:rsidRPr="00840218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        </w:t>
            </w:r>
            <w:r w:rsidRPr="00840218">
              <w:rPr>
                <w:rFonts w:cs="B Nazanin" w:hint="cs"/>
                <w:sz w:val="20"/>
                <w:szCs w:val="20"/>
                <w:rtl/>
              </w:rPr>
              <w:t>در صورت عدم رویت کارت واکسن, واکسیناسیون از ابتدا آغاز شده و کارت واکسن صادر شود.</w:t>
            </w:r>
          </w:p>
          <w:p w14:paraId="65B823A0" w14:textId="1675AFCC" w:rsidR="00782FE4" w:rsidRPr="00840218" w:rsidRDefault="00782FE4" w:rsidP="0035306A">
            <w:pPr>
              <w:tabs>
                <w:tab w:val="right" w:pos="6734"/>
              </w:tabs>
              <w:spacing w:after="0"/>
              <w:rPr>
                <w:rFonts w:cs="B Nazanin"/>
                <w:sz w:val="20"/>
                <w:szCs w:val="20"/>
                <w:rtl/>
              </w:rPr>
            </w:pPr>
            <w:r w:rsidRPr="00840218">
              <w:rPr>
                <w:rFonts w:cs="B Nazanin" w:hint="cs"/>
                <w:sz w:val="20"/>
                <w:szCs w:val="20"/>
                <w:rtl/>
              </w:rPr>
              <w:t>علاوه بر واکسیناسیون روتین، انجام واکسیناسیون کرونا و واکسیناسیون تکمیلی فلج اطفال و سرخک</w:t>
            </w:r>
            <w:r w:rsidRPr="00840218">
              <w:rPr>
                <w:rFonts w:cs="B Nazanin"/>
                <w:sz w:val="20"/>
                <w:szCs w:val="20"/>
              </w:rPr>
              <w:t xml:space="preserve"> </w:t>
            </w:r>
            <w:r w:rsidRPr="00840218">
              <w:rPr>
                <w:rFonts w:cs="B Nazanin" w:hint="cs"/>
                <w:sz w:val="20"/>
                <w:szCs w:val="20"/>
                <w:rtl/>
              </w:rPr>
              <w:t>در سال جاری الزامی می</w:t>
            </w:r>
            <w:r w:rsidRPr="00840218">
              <w:rPr>
                <w:rFonts w:cs="B Nazanin"/>
                <w:sz w:val="20"/>
                <w:szCs w:val="20"/>
              </w:rPr>
              <w:softHyphen/>
            </w:r>
            <w:r w:rsidRPr="00840218">
              <w:rPr>
                <w:rFonts w:cs="B Nazanin" w:hint="cs"/>
                <w:sz w:val="20"/>
                <w:szCs w:val="20"/>
                <w:rtl/>
              </w:rPr>
              <w:t>باشد.</w:t>
            </w:r>
          </w:p>
        </w:tc>
      </w:tr>
      <w:tr w:rsidR="00245F82" w:rsidRPr="00840218" w14:paraId="7B653E01" w14:textId="77777777" w:rsidTr="00F50A26">
        <w:trPr>
          <w:trHeight w:val="689"/>
        </w:trPr>
        <w:tc>
          <w:tcPr>
            <w:tcW w:w="1105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23B736" w14:textId="35728135" w:rsidR="00245F82" w:rsidRPr="00840218" w:rsidRDefault="00245F82" w:rsidP="0035306A">
            <w:pPr>
              <w:tabs>
                <w:tab w:val="right" w:pos="6734"/>
              </w:tabs>
              <w:spacing w:after="0"/>
              <w:rPr>
                <w:rFonts w:cs="B Nazanin"/>
                <w:sz w:val="20"/>
                <w:szCs w:val="20"/>
                <w:rtl/>
              </w:rPr>
            </w:pPr>
            <w:r w:rsidRPr="00840218">
              <w:rPr>
                <w:rFonts w:cs="B Nazanin" w:hint="cs"/>
                <w:sz w:val="20"/>
                <w:szCs w:val="20"/>
                <w:rtl/>
              </w:rPr>
              <w:t xml:space="preserve">وضعیت واکسیناسیون از بدو تولد تا 6 سالگی: </w:t>
            </w:r>
            <w:r w:rsidRPr="00840218">
              <w:rPr>
                <w:rFonts w:cs="B Nazanin" w:hint="cs"/>
                <w:sz w:val="20"/>
                <w:szCs w:val="20"/>
              </w:rPr>
              <w:sym w:font="Wingdings" w:char="F0A8"/>
            </w:r>
            <w:r w:rsidRPr="00840218">
              <w:rPr>
                <w:rFonts w:cs="B Nazanin" w:hint="cs"/>
                <w:sz w:val="20"/>
                <w:szCs w:val="20"/>
                <w:rtl/>
              </w:rPr>
              <w:t xml:space="preserve"> كامل    </w:t>
            </w:r>
            <w:r w:rsidRPr="00840218">
              <w:rPr>
                <w:rFonts w:cs="B Nazanin" w:hint="cs"/>
                <w:sz w:val="20"/>
                <w:szCs w:val="20"/>
              </w:rPr>
              <w:sym w:font="Wingdings" w:char="F0A8"/>
            </w:r>
            <w:r w:rsidRPr="00840218">
              <w:rPr>
                <w:rFonts w:cs="B Nazanin" w:hint="cs"/>
                <w:sz w:val="20"/>
                <w:szCs w:val="20"/>
                <w:rtl/>
              </w:rPr>
              <w:t xml:space="preserve"> ناقص، نوع و نوبت واكسن هاي ناقص .....................................................  </w:t>
            </w:r>
          </w:p>
          <w:p w14:paraId="6713BDCD" w14:textId="264ED6AA" w:rsidR="00245F82" w:rsidRPr="00840218" w:rsidRDefault="00245F82" w:rsidP="00702D5E">
            <w:pPr>
              <w:tabs>
                <w:tab w:val="right" w:pos="6734"/>
              </w:tabs>
              <w:spacing w:after="0"/>
              <w:rPr>
                <w:rFonts w:cs="B Nazanin"/>
                <w:sz w:val="20"/>
                <w:szCs w:val="20"/>
                <w:rtl/>
              </w:rPr>
            </w:pPr>
            <w:r w:rsidRPr="00840218">
              <w:rPr>
                <w:rFonts w:cs="B Nazanin" w:hint="cs"/>
                <w:sz w:val="20"/>
                <w:szCs w:val="20"/>
                <w:rtl/>
              </w:rPr>
              <w:t xml:space="preserve">در صورت ناقص بودن، </w:t>
            </w:r>
            <w:r w:rsidR="000948B7" w:rsidRPr="0084021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840218">
              <w:rPr>
                <w:rFonts w:cs="B Nazanin" w:hint="cs"/>
                <w:sz w:val="20"/>
                <w:szCs w:val="20"/>
                <w:rtl/>
              </w:rPr>
              <w:t xml:space="preserve">تاريخ تكميل: .............................................   نیاز به </w:t>
            </w:r>
            <w:r w:rsidR="00F37E73" w:rsidRPr="00840218">
              <w:rPr>
                <w:rFonts w:cs="B Nazanin" w:hint="cs"/>
                <w:sz w:val="20"/>
                <w:szCs w:val="20"/>
                <w:rtl/>
              </w:rPr>
              <w:t>نظر</w:t>
            </w:r>
            <w:r w:rsidRPr="00840218">
              <w:rPr>
                <w:rFonts w:cs="B Nazanin" w:hint="cs"/>
                <w:sz w:val="20"/>
                <w:szCs w:val="20"/>
                <w:rtl/>
              </w:rPr>
              <w:t xml:space="preserve"> پزشک جهت انجام واکسیناسیون:  </w:t>
            </w:r>
            <w:r w:rsidRPr="00840218">
              <w:rPr>
                <w:rFonts w:cs="B Nazanin"/>
                <w:sz w:val="20"/>
                <w:szCs w:val="20"/>
              </w:rPr>
              <w:sym w:font="Wingdings" w:char="F0A8"/>
            </w:r>
            <w:r w:rsidRPr="00840218">
              <w:rPr>
                <w:rFonts w:cs="B Nazanin" w:hint="cs"/>
                <w:sz w:val="20"/>
                <w:szCs w:val="20"/>
                <w:rtl/>
              </w:rPr>
              <w:t xml:space="preserve"> دارد    </w:t>
            </w:r>
            <w:r w:rsidRPr="00840218">
              <w:rPr>
                <w:rFonts w:cs="B Nazanin"/>
                <w:sz w:val="20"/>
                <w:szCs w:val="20"/>
              </w:rPr>
              <w:sym w:font="Wingdings" w:char="F0A8"/>
            </w:r>
            <w:r w:rsidRPr="00840218">
              <w:rPr>
                <w:rFonts w:cs="B Nazanin" w:hint="cs"/>
                <w:sz w:val="20"/>
                <w:szCs w:val="20"/>
                <w:rtl/>
              </w:rPr>
              <w:t xml:space="preserve"> ندارد              </w:t>
            </w:r>
            <w:r w:rsidRPr="00840218">
              <w:rPr>
                <w:rFonts w:cs="B Nazanin"/>
                <w:sz w:val="20"/>
                <w:szCs w:val="20"/>
              </w:rPr>
              <w:t xml:space="preserve">  </w:t>
            </w:r>
            <w:r w:rsidRPr="0084021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627A3D" w:rsidRPr="00840218" w14:paraId="2A7DA64B" w14:textId="77777777" w:rsidTr="00F50A26">
        <w:trPr>
          <w:trHeight w:val="70"/>
        </w:trPr>
        <w:tc>
          <w:tcPr>
            <w:tcW w:w="1105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3F7523" w14:textId="31CFAFD4" w:rsidR="00627A3D" w:rsidRPr="00840218" w:rsidRDefault="00627A3D" w:rsidP="0035306A">
            <w:pPr>
              <w:spacing w:after="0"/>
              <w:rPr>
                <w:rFonts w:cs="B Nazanin"/>
                <w:noProof/>
                <w:sz w:val="20"/>
                <w:szCs w:val="20"/>
                <w:rtl/>
                <w:lang w:bidi="ar-SA"/>
              </w:rPr>
            </w:pPr>
            <w:r w:rsidRPr="00840218">
              <w:rPr>
                <w:rFonts w:cs="B Nazanin" w:hint="cs"/>
                <w:sz w:val="20"/>
                <w:szCs w:val="20"/>
                <w:rtl/>
              </w:rPr>
              <w:t xml:space="preserve">واکسن دوگانه (توام) بزرگسال (16-14 سالگی):  </w:t>
            </w:r>
            <w:r w:rsidRPr="00840218">
              <w:rPr>
                <w:rFonts w:cs="B Nazanin"/>
                <w:sz w:val="20"/>
                <w:szCs w:val="20"/>
              </w:rPr>
              <w:sym w:font="Wingdings" w:char="F0A8"/>
            </w:r>
            <w:r w:rsidRPr="00840218">
              <w:rPr>
                <w:rFonts w:cs="B Nazanin" w:hint="cs"/>
                <w:sz w:val="20"/>
                <w:szCs w:val="20"/>
                <w:rtl/>
              </w:rPr>
              <w:t xml:space="preserve">دریافت کرده است                       </w:t>
            </w:r>
            <w:r w:rsidRPr="00840218">
              <w:rPr>
                <w:rFonts w:cs="B Nazanin"/>
                <w:sz w:val="20"/>
                <w:szCs w:val="20"/>
              </w:rPr>
              <w:sym w:font="Wingdings" w:char="F0A8"/>
            </w:r>
            <w:r w:rsidRPr="00840218">
              <w:rPr>
                <w:rFonts w:cs="B Nazanin" w:hint="cs"/>
                <w:sz w:val="20"/>
                <w:szCs w:val="20"/>
                <w:rtl/>
              </w:rPr>
              <w:t xml:space="preserve">  دریافت نکرده است، تاریخ تلقیح: .................................................</w:t>
            </w:r>
          </w:p>
        </w:tc>
      </w:tr>
      <w:tr w:rsidR="00627A3D" w:rsidRPr="00840218" w14:paraId="69F8F703" w14:textId="77777777" w:rsidTr="00F50A26">
        <w:trPr>
          <w:trHeight w:val="389"/>
        </w:trPr>
        <w:tc>
          <w:tcPr>
            <w:tcW w:w="8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86FF4D1" w14:textId="4CB0B500" w:rsidR="00627A3D" w:rsidRPr="00840218" w:rsidRDefault="00627A3D" w:rsidP="0035306A">
            <w:pPr>
              <w:spacing w:after="0"/>
              <w:rPr>
                <w:rFonts w:cs="B Nazanin"/>
                <w:sz w:val="20"/>
                <w:szCs w:val="20"/>
                <w:rtl/>
              </w:rPr>
            </w:pPr>
            <w:r w:rsidRPr="00840218">
              <w:rPr>
                <w:rFonts w:asciiTheme="minorBidi" w:hAnsiTheme="minorBidi" w:cs="B Nazanin" w:hint="cs"/>
                <w:sz w:val="20"/>
                <w:szCs w:val="20"/>
                <w:rtl/>
              </w:rPr>
              <w:t>در صورت مثبت بودن هر یک از این موارد سندرمیک زیر در اتباع غیر مجاز فاقد مدارک هویتی و اقامتی، فرد به</w:t>
            </w:r>
            <w:r w:rsidRPr="00840218">
              <w:rPr>
                <w:rFonts w:asciiTheme="minorBidi" w:hAnsiTheme="minorBidi" w:cs="B Nazanin"/>
                <w:sz w:val="20"/>
                <w:szCs w:val="20"/>
              </w:rPr>
              <w:t xml:space="preserve"> </w:t>
            </w:r>
            <w:r w:rsidRPr="00840218">
              <w:rPr>
                <w:rFonts w:asciiTheme="minorBidi" w:hAnsiTheme="minorBidi" w:cs="B Nazanin" w:hint="cs"/>
                <w:sz w:val="20"/>
                <w:szCs w:val="20"/>
                <w:rtl/>
              </w:rPr>
              <w:t>پزشک مرکز ارجاع داده شود.</w:t>
            </w:r>
          </w:p>
        </w:tc>
        <w:tc>
          <w:tcPr>
            <w:tcW w:w="2307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A0FC4AE" w14:textId="07992C63" w:rsidR="00627A3D" w:rsidRPr="00840218" w:rsidRDefault="00627A3D" w:rsidP="0035306A">
            <w:pPr>
              <w:spacing w:after="0"/>
              <w:rPr>
                <w:rFonts w:cs="B Nazanin"/>
                <w:noProof/>
                <w:sz w:val="20"/>
                <w:szCs w:val="20"/>
                <w:rtl/>
              </w:rPr>
            </w:pPr>
            <w:r w:rsidRPr="00840218">
              <w:rPr>
                <w:rFonts w:cs="B Nazanin" w:hint="cs"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F39EF75" wp14:editId="7690455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102235</wp:posOffset>
                      </wp:positionV>
                      <wp:extent cx="1047750" cy="5429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A35D1E3" w14:textId="791B0824" w:rsidR="00627A3D" w:rsidRPr="00245F82" w:rsidRDefault="00627A3D" w:rsidP="00627A3D">
                                  <w:pPr>
                                    <w:tabs>
                                      <w:tab w:val="left" w:pos="816"/>
                                      <w:tab w:val="left" w:pos="116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sz w:val="16"/>
                                      <w:szCs w:val="16"/>
                                    </w:rPr>
                                  </w:pPr>
                                  <w:r w:rsidRPr="00245F82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تاریخ، مهر و امضای مسئول</w:t>
                                  </w:r>
                                </w:p>
                                <w:p w14:paraId="0DC1C995" w14:textId="77777777" w:rsidR="00627A3D" w:rsidRPr="00245F82" w:rsidRDefault="00627A3D" w:rsidP="00627A3D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245F82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پایگاه سلامت / خانه بهداشت</w:t>
                                  </w:r>
                                </w:p>
                                <w:p w14:paraId="5E5F23FB" w14:textId="77777777" w:rsidR="00627A3D" w:rsidRPr="005C09CA" w:rsidRDefault="00627A3D" w:rsidP="004B05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Yagu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9EF75" id="Rectangle 3" o:spid="_x0000_s1026" style="position:absolute;left:0;text-align:left;margin-left:5.25pt;margin-top:8.05pt;width:82.5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" fillcolor="window" strokecolor="windowText" strokeweight="1pt">
                      <v:textbox>
                        <w:txbxContent>
                          <w:p w14:paraId="4A35D1E3" w14:textId="791B0824" w:rsidR="00627A3D" w:rsidRPr="00245F82" w:rsidRDefault="00627A3D" w:rsidP="00627A3D">
                            <w:pPr>
                              <w:tabs>
                                <w:tab w:val="left" w:pos="816"/>
                                <w:tab w:val="left" w:pos="1168"/>
                              </w:tabs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</w:rPr>
                            </w:pPr>
                            <w:r w:rsidRPr="00245F82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تاریخ، مهر و امضای مسئول</w:t>
                            </w:r>
                          </w:p>
                          <w:p w14:paraId="0DC1C995" w14:textId="77777777" w:rsidR="00627A3D" w:rsidRPr="00245F82" w:rsidRDefault="00627A3D" w:rsidP="00627A3D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245F82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پایگاه سلامت / خانه بهداشت</w:t>
                            </w:r>
                          </w:p>
                          <w:p w14:paraId="5E5F23FB" w14:textId="77777777" w:rsidR="00627A3D" w:rsidRPr="005C09CA" w:rsidRDefault="00627A3D" w:rsidP="004B0599">
                            <w:pPr>
                              <w:spacing w:after="0" w:line="240" w:lineRule="auto"/>
                              <w:jc w:val="center"/>
                              <w:rPr>
                                <w:rFonts w:cs="B Yagu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27A3D" w:rsidRPr="00840218" w14:paraId="01C06FA7" w14:textId="77777777" w:rsidTr="00F50A26">
        <w:trPr>
          <w:trHeight w:val="675"/>
        </w:trPr>
        <w:tc>
          <w:tcPr>
            <w:tcW w:w="87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83A9ED" w14:textId="77777777" w:rsidR="00627A3D" w:rsidRPr="00840218" w:rsidRDefault="00627A3D" w:rsidP="0035306A">
            <w:pPr>
              <w:spacing w:after="0" w:line="240" w:lineRule="auto"/>
              <w:rPr>
                <w:rFonts w:asciiTheme="minorBidi" w:hAnsiTheme="minorBidi" w:cs="B Nazanin"/>
                <w:sz w:val="20"/>
                <w:szCs w:val="20"/>
              </w:rPr>
            </w:pPr>
            <w:r w:rsidRPr="00840218">
              <w:rPr>
                <w:rFonts w:asciiTheme="minorBidi" w:hAnsiTheme="minorBidi" w:cs="B Nazanin"/>
                <w:sz w:val="20"/>
                <w:szCs w:val="20"/>
              </w:rPr>
              <w:sym w:font="Wingdings" w:char="00A8"/>
            </w:r>
            <w:r w:rsidRPr="00840218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سرفه مزمن*   </w:t>
            </w:r>
            <w:r w:rsidRPr="00840218">
              <w:rPr>
                <w:rFonts w:asciiTheme="minorBidi" w:hAnsiTheme="minorBidi" w:cs="B Nazanin"/>
                <w:sz w:val="20"/>
                <w:szCs w:val="20"/>
              </w:rPr>
              <w:sym w:font="Wingdings" w:char="00A8"/>
            </w:r>
            <w:r w:rsidRPr="00840218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 تب طول کشیده *    </w:t>
            </w:r>
            <w:r w:rsidRPr="00840218">
              <w:rPr>
                <w:rFonts w:asciiTheme="minorBidi" w:hAnsiTheme="minorBidi" w:cs="B Nazanin"/>
                <w:sz w:val="20"/>
                <w:szCs w:val="20"/>
              </w:rPr>
              <w:sym w:font="Wingdings" w:char="00A8"/>
            </w:r>
            <w:r w:rsidRPr="00840218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 تب و بثورات حاد جلدی*     </w:t>
            </w:r>
            <w:r w:rsidRPr="00840218">
              <w:rPr>
                <w:rFonts w:asciiTheme="minorBidi" w:hAnsiTheme="minorBidi" w:cs="B Nazanin"/>
                <w:sz w:val="20"/>
                <w:szCs w:val="20"/>
              </w:rPr>
              <w:sym w:font="Wingdings" w:char="00A8"/>
            </w:r>
            <w:r w:rsidRPr="00840218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زردی حاد*     </w:t>
            </w:r>
            <w:r w:rsidRPr="00840218">
              <w:rPr>
                <w:rFonts w:asciiTheme="minorBidi" w:hAnsiTheme="minorBidi" w:cs="B Nazanin"/>
                <w:sz w:val="20"/>
                <w:szCs w:val="20"/>
              </w:rPr>
              <w:sym w:font="Wingdings" w:char="00A8"/>
            </w:r>
            <w:r w:rsidRPr="00840218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فلج شل حاد* </w:t>
            </w:r>
            <w:r w:rsidRPr="00840218">
              <w:rPr>
                <w:rFonts w:asciiTheme="minorBidi" w:hAnsiTheme="minorBidi" w:cs="B Nazanin"/>
                <w:sz w:val="20"/>
                <w:szCs w:val="20"/>
              </w:rPr>
              <w:t xml:space="preserve">  </w:t>
            </w:r>
            <w:r w:rsidRPr="00840218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 </w:t>
            </w:r>
            <w:r w:rsidRPr="00840218">
              <w:rPr>
                <w:rFonts w:asciiTheme="minorBidi" w:hAnsiTheme="minorBidi" w:cs="B Nazanin"/>
                <w:sz w:val="20"/>
                <w:szCs w:val="20"/>
              </w:rPr>
              <w:sym w:font="Wingdings" w:char="00A8"/>
            </w:r>
            <w:r w:rsidRPr="00840218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 مسمومیت غذایی*   </w:t>
            </w:r>
          </w:p>
          <w:p w14:paraId="0453AB40" w14:textId="211ACD94" w:rsidR="00627A3D" w:rsidRPr="00840218" w:rsidRDefault="00627A3D" w:rsidP="0035306A">
            <w:pPr>
              <w:spacing w:after="0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840218">
              <w:rPr>
                <w:rFonts w:asciiTheme="minorBidi" w:hAnsiTheme="minorBidi" w:cs="B Nazanin"/>
                <w:sz w:val="20"/>
                <w:szCs w:val="20"/>
              </w:rPr>
              <w:sym w:font="Wingdings" w:char="00A8"/>
            </w:r>
            <w:r w:rsidRPr="00840218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 اسهال حاد غیرخونی*   </w:t>
            </w:r>
            <w:r w:rsidRPr="00840218">
              <w:rPr>
                <w:rFonts w:asciiTheme="minorBidi" w:hAnsiTheme="minorBidi" w:cs="B Nazanin"/>
                <w:sz w:val="20"/>
                <w:szCs w:val="20"/>
              </w:rPr>
              <w:sym w:font="Wingdings" w:char="00A8"/>
            </w:r>
            <w:r w:rsidRPr="00840218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 اسهال خوني*   </w:t>
            </w:r>
            <w:r w:rsidRPr="00840218">
              <w:rPr>
                <w:rFonts w:asciiTheme="minorBidi" w:hAnsiTheme="minorBidi" w:cs="B Nazanin"/>
                <w:sz w:val="20"/>
                <w:szCs w:val="20"/>
              </w:rPr>
              <w:sym w:font="Wingdings" w:char="00A8"/>
            </w:r>
            <w:r w:rsidRPr="00840218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 تب و علایم نورولوژیک*   </w:t>
            </w:r>
            <w:r w:rsidRPr="00840218">
              <w:rPr>
                <w:rFonts w:asciiTheme="minorBidi" w:hAnsiTheme="minorBidi" w:cs="B Nazanin"/>
                <w:sz w:val="20"/>
                <w:szCs w:val="20"/>
              </w:rPr>
              <w:sym w:font="Wingdings" w:char="00A8"/>
            </w:r>
            <w:r w:rsidRPr="00840218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شبه آنفلوانزا*    </w:t>
            </w:r>
            <w:r w:rsidRPr="00840218">
              <w:rPr>
                <w:rFonts w:asciiTheme="minorBidi" w:hAnsiTheme="minorBidi" w:cs="B Nazanin"/>
                <w:sz w:val="20"/>
                <w:szCs w:val="20"/>
              </w:rPr>
              <w:sym w:font="Wingdings" w:char="00A8"/>
            </w:r>
            <w:r w:rsidRPr="00840218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 تب و خونریزی* </w:t>
            </w:r>
            <w:r w:rsidRPr="00840218">
              <w:rPr>
                <w:rFonts w:asciiTheme="minorBidi" w:hAnsiTheme="minorBidi" w:cs="B Nazanin"/>
                <w:sz w:val="20"/>
                <w:szCs w:val="20"/>
              </w:rPr>
              <w:sym w:font="Wingdings" w:char="00A8"/>
            </w:r>
            <w:r w:rsidRPr="00840218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 عفونت شدید  تنفسی*</w:t>
            </w:r>
          </w:p>
        </w:tc>
        <w:tc>
          <w:tcPr>
            <w:tcW w:w="2307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DD6D8D" w14:textId="77777777" w:rsidR="00627A3D" w:rsidRPr="00840218" w:rsidRDefault="00627A3D" w:rsidP="0035306A">
            <w:pPr>
              <w:spacing w:after="0"/>
              <w:rPr>
                <w:rFonts w:cs="B Nazanin"/>
                <w:noProof/>
                <w:sz w:val="20"/>
                <w:szCs w:val="20"/>
                <w:rtl/>
              </w:rPr>
            </w:pPr>
          </w:p>
        </w:tc>
      </w:tr>
      <w:tr w:rsidR="007F5B20" w:rsidRPr="00840218" w14:paraId="7EB9F6AF" w14:textId="77777777" w:rsidTr="00F50A26">
        <w:trPr>
          <w:trHeight w:val="1587"/>
        </w:trPr>
        <w:tc>
          <w:tcPr>
            <w:tcW w:w="1105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B9F6A4" w14:textId="7341765D" w:rsidR="007F5B20" w:rsidRPr="00840218" w:rsidRDefault="007F5B20" w:rsidP="0035306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40218">
              <w:rPr>
                <w:rFonts w:cs="B Nazanin" w:hint="cs"/>
                <w:sz w:val="20"/>
                <w:szCs w:val="20"/>
                <w:rtl/>
              </w:rPr>
              <w:t>گزارش نهایی نتايج معاينات پزشک عمومی</w:t>
            </w:r>
          </w:p>
          <w:p w14:paraId="47042FA4" w14:textId="314379AA" w:rsidR="007F5B20" w:rsidRPr="00840218" w:rsidRDefault="007F5B20" w:rsidP="0035306A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840218">
              <w:rPr>
                <w:rFonts w:cs="B Nazanin" w:hint="cs"/>
                <w:sz w:val="20"/>
                <w:szCs w:val="20"/>
                <w:rtl/>
              </w:rPr>
              <w:t xml:space="preserve">مبتلا به اختلال/ بيماري/آلودگی  </w:t>
            </w:r>
            <w:r w:rsidRPr="00840218">
              <w:rPr>
                <w:rFonts w:cs="B Nazanin"/>
                <w:sz w:val="20"/>
                <w:szCs w:val="20"/>
              </w:rPr>
              <w:t xml:space="preserve"> </w:t>
            </w:r>
            <w:r w:rsidRPr="00840218">
              <w:rPr>
                <w:rFonts w:cs="B Nazanin" w:hint="cs"/>
                <w:sz w:val="20"/>
                <w:szCs w:val="20"/>
              </w:rPr>
              <w:sym w:font="Wingdings" w:char="F0A8"/>
            </w:r>
            <w:r w:rsidRPr="00840218">
              <w:rPr>
                <w:rFonts w:cs="B Nazanin" w:hint="cs"/>
                <w:sz w:val="20"/>
                <w:szCs w:val="20"/>
                <w:rtl/>
              </w:rPr>
              <w:t xml:space="preserve">نمي باشد   </w:t>
            </w:r>
            <w:r w:rsidRPr="00840218">
              <w:rPr>
                <w:rFonts w:cs="B Nazanin"/>
                <w:sz w:val="20"/>
                <w:szCs w:val="20"/>
              </w:rPr>
              <w:t xml:space="preserve"> </w:t>
            </w:r>
            <w:r w:rsidRPr="00840218">
              <w:rPr>
                <w:rFonts w:cs="B Nazanin" w:hint="cs"/>
                <w:sz w:val="20"/>
                <w:szCs w:val="20"/>
              </w:rPr>
              <w:sym w:font="Wingdings" w:char="F0A8"/>
            </w:r>
            <w:r w:rsidRPr="00840218">
              <w:rPr>
                <w:rFonts w:cs="B Nazanin" w:hint="cs"/>
                <w:sz w:val="20"/>
                <w:szCs w:val="20"/>
                <w:rtl/>
              </w:rPr>
              <w:t>مي باشد  نوع بیماری/</w:t>
            </w:r>
            <w:r w:rsidR="00A13DE1" w:rsidRPr="0084021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840218">
              <w:rPr>
                <w:rFonts w:cs="B Nazanin" w:hint="cs"/>
                <w:sz w:val="20"/>
                <w:szCs w:val="20"/>
                <w:rtl/>
              </w:rPr>
              <w:t xml:space="preserve"> اختلال/</w:t>
            </w:r>
            <w:r w:rsidR="00A13DE1" w:rsidRPr="0084021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840218">
              <w:rPr>
                <w:rFonts w:cs="B Nazanin" w:hint="cs"/>
                <w:sz w:val="20"/>
                <w:szCs w:val="20"/>
                <w:rtl/>
              </w:rPr>
              <w:t xml:space="preserve">آلودگی: ................................................................................... </w:t>
            </w:r>
          </w:p>
          <w:p w14:paraId="19411040" w14:textId="3CCD691D" w:rsidR="007F5B20" w:rsidRPr="00840218" w:rsidRDefault="007F5B20" w:rsidP="00C33184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840218">
              <w:rPr>
                <w:rFonts w:cs="B Nazanin" w:hint="cs"/>
                <w:sz w:val="20"/>
                <w:szCs w:val="20"/>
                <w:rtl/>
              </w:rPr>
              <w:t xml:space="preserve">نیاز به مراقبت </w:t>
            </w:r>
            <w:r w:rsidRPr="00840218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 </w:t>
            </w:r>
            <w:r w:rsidRPr="00840218">
              <w:rPr>
                <w:rFonts w:cs="B Nazanin"/>
                <w:sz w:val="20"/>
                <w:szCs w:val="20"/>
              </w:rPr>
              <w:sym w:font="Wingdings" w:char="00A8"/>
            </w:r>
            <w:r w:rsidRPr="00840218">
              <w:rPr>
                <w:rFonts w:cs="B Nazanin"/>
                <w:sz w:val="20"/>
                <w:szCs w:val="20"/>
                <w:rtl/>
              </w:rPr>
              <w:t>ندارد</w:t>
            </w:r>
            <w:r w:rsidRPr="00840218"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  <w:r w:rsidRPr="00840218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 </w:t>
            </w:r>
            <w:r w:rsidRPr="00840218">
              <w:rPr>
                <w:rFonts w:cs="B Nazanin"/>
                <w:sz w:val="20"/>
                <w:szCs w:val="20"/>
              </w:rPr>
              <w:sym w:font="Wingdings" w:char="00A8"/>
            </w:r>
            <w:r w:rsidRPr="00840218">
              <w:rPr>
                <w:rFonts w:cs="B Nazanin"/>
                <w:sz w:val="20"/>
                <w:szCs w:val="20"/>
                <w:rtl/>
              </w:rPr>
              <w:t>دارد</w:t>
            </w:r>
            <w:r w:rsidR="000948B7" w:rsidRPr="0084021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840218">
              <w:rPr>
                <w:rFonts w:cs="B Nazanin" w:hint="cs"/>
                <w:sz w:val="20"/>
                <w:szCs w:val="20"/>
                <w:rtl/>
              </w:rPr>
              <w:t>مراقبت مورد نیاز: ..................................................................................................................</w:t>
            </w:r>
          </w:p>
          <w:p w14:paraId="018F567B" w14:textId="77777777" w:rsidR="007F5B20" w:rsidRPr="00840218" w:rsidRDefault="007F5B20" w:rsidP="0035306A">
            <w:pPr>
              <w:spacing w:after="0" w:line="240" w:lineRule="auto"/>
              <w:rPr>
                <w:rFonts w:cs="B Nazanin"/>
                <w:sz w:val="20"/>
                <w:szCs w:val="20"/>
                <w:rtl/>
              </w:rPr>
            </w:pPr>
            <w:r w:rsidRPr="00840218">
              <w:rPr>
                <w:rFonts w:cs="B Nazanin" w:hint="cs"/>
                <w:sz w:val="20"/>
                <w:szCs w:val="20"/>
                <w:rtl/>
              </w:rPr>
              <w:t xml:space="preserve">نیاز به ارجاع تخصصی:  </w:t>
            </w:r>
            <w:r w:rsidRPr="00840218">
              <w:rPr>
                <w:rFonts w:cs="B Nazanin"/>
                <w:sz w:val="20"/>
                <w:szCs w:val="20"/>
              </w:rPr>
              <w:sym w:font="Wingdings" w:char="00A8"/>
            </w:r>
            <w:r w:rsidRPr="00840218">
              <w:rPr>
                <w:rFonts w:cs="B Nazanin" w:hint="cs"/>
                <w:sz w:val="20"/>
                <w:szCs w:val="20"/>
                <w:rtl/>
              </w:rPr>
              <w:t xml:space="preserve"> ندارد       </w:t>
            </w:r>
            <w:r w:rsidRPr="00840218">
              <w:rPr>
                <w:rFonts w:cs="B Nazanin"/>
                <w:sz w:val="20"/>
                <w:szCs w:val="20"/>
              </w:rPr>
              <w:sym w:font="Wingdings" w:char="00A8"/>
            </w:r>
            <w:r w:rsidRPr="00840218">
              <w:rPr>
                <w:rFonts w:cs="B Nazanin" w:hint="cs"/>
                <w:sz w:val="20"/>
                <w:szCs w:val="20"/>
                <w:rtl/>
              </w:rPr>
              <w:t xml:space="preserve">دارد </w:t>
            </w:r>
          </w:p>
          <w:p w14:paraId="7EB9F6AE" w14:textId="431087B0" w:rsidR="00550A29" w:rsidRPr="00840218" w:rsidRDefault="00550A29" w:rsidP="00782FE4">
            <w:pPr>
              <w:spacing w:after="0"/>
              <w:rPr>
                <w:rFonts w:cs="B Nazanin"/>
                <w:sz w:val="20"/>
                <w:szCs w:val="20"/>
                <w:rtl/>
              </w:rPr>
            </w:pPr>
            <w:r w:rsidRPr="00840218">
              <w:rPr>
                <w:rFonts w:cs="B Nazanin" w:hint="cs"/>
                <w:sz w:val="20"/>
                <w:szCs w:val="20"/>
                <w:rtl/>
              </w:rPr>
              <w:t>از نظر وضعیت دهان و</w:t>
            </w:r>
            <w:r w:rsidR="00480095" w:rsidRPr="0084021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840218">
              <w:rPr>
                <w:rFonts w:cs="B Nazanin" w:hint="cs"/>
                <w:sz w:val="20"/>
                <w:szCs w:val="20"/>
                <w:rtl/>
              </w:rPr>
              <w:t>دندان</w:t>
            </w:r>
            <w:r w:rsidR="00F85C5C" w:rsidRPr="00840218">
              <w:rPr>
                <w:rFonts w:cs="B Nazanin" w:hint="cs"/>
                <w:sz w:val="20"/>
                <w:szCs w:val="20"/>
                <w:rtl/>
              </w:rPr>
              <w:t>:</w:t>
            </w:r>
            <w:r w:rsidR="006D04D6" w:rsidRPr="0084021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840218">
              <w:rPr>
                <w:rFonts w:cs="B Nazanin" w:hint="cs"/>
                <w:sz w:val="20"/>
                <w:szCs w:val="20"/>
                <w:rtl/>
              </w:rPr>
              <w:t>نیاز به ارجاع</w:t>
            </w:r>
            <w:r w:rsidR="00587DB3" w:rsidRPr="00840218">
              <w:rPr>
                <w:rFonts w:cs="B Nazanin" w:hint="cs"/>
                <w:sz w:val="20"/>
                <w:szCs w:val="20"/>
                <w:rtl/>
              </w:rPr>
              <w:t>:</w:t>
            </w:r>
            <w:r w:rsidR="00C33184" w:rsidRPr="0084021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840218">
              <w:rPr>
                <w:rFonts w:cs="B Nazanin"/>
                <w:sz w:val="20"/>
                <w:szCs w:val="20"/>
              </w:rPr>
              <w:sym w:font="Wingdings" w:char="00A8"/>
            </w:r>
            <w:r w:rsidRPr="00840218">
              <w:rPr>
                <w:rFonts w:cs="B Nazanin" w:hint="cs"/>
                <w:sz w:val="20"/>
                <w:szCs w:val="20"/>
                <w:rtl/>
              </w:rPr>
              <w:t xml:space="preserve"> ندارد</w:t>
            </w:r>
            <w:r w:rsidRPr="00840218">
              <w:rPr>
                <w:rFonts w:cs="B Nazanin"/>
                <w:sz w:val="20"/>
                <w:szCs w:val="20"/>
              </w:rPr>
              <w:sym w:font="Wingdings" w:char="00A8"/>
            </w:r>
            <w:r w:rsidRPr="00840218">
              <w:rPr>
                <w:rFonts w:cs="B Nazanin" w:hint="cs"/>
                <w:sz w:val="20"/>
                <w:szCs w:val="20"/>
                <w:rtl/>
              </w:rPr>
              <w:t xml:space="preserve">دارد </w:t>
            </w:r>
            <w:r w:rsidR="00587DB3" w:rsidRPr="00840218">
              <w:rPr>
                <w:rFonts w:cs="B Nazanin" w:hint="cs"/>
                <w:sz w:val="20"/>
                <w:szCs w:val="20"/>
                <w:rtl/>
              </w:rPr>
              <w:t xml:space="preserve"> برای دریا</w:t>
            </w:r>
            <w:r w:rsidR="00C33184" w:rsidRPr="00840218">
              <w:rPr>
                <w:rFonts w:cs="B Nazanin" w:hint="cs"/>
                <w:sz w:val="20"/>
                <w:szCs w:val="20"/>
                <w:rtl/>
              </w:rPr>
              <w:t>فت خدمت وارنیش فلورایدتراپی:</w:t>
            </w:r>
            <w:r w:rsidR="00587DB3" w:rsidRPr="00840218">
              <w:rPr>
                <w:rFonts w:cs="B Nazanin"/>
                <w:sz w:val="20"/>
                <w:szCs w:val="20"/>
              </w:rPr>
              <w:sym w:font="Wingdings" w:char="00A8"/>
            </w:r>
            <w:r w:rsidR="00C33184" w:rsidRPr="00840218">
              <w:rPr>
                <w:rFonts w:cs="B Nazanin" w:hint="cs"/>
                <w:sz w:val="20"/>
                <w:szCs w:val="20"/>
                <w:rtl/>
              </w:rPr>
              <w:t xml:space="preserve"> ارجاع شد(با رضایت والدین)</w:t>
            </w:r>
            <w:r w:rsidR="00587DB3" w:rsidRPr="0084021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587DB3" w:rsidRPr="00840218">
              <w:rPr>
                <w:rFonts w:cs="B Nazanin"/>
                <w:sz w:val="20"/>
                <w:szCs w:val="20"/>
              </w:rPr>
              <w:sym w:font="Wingdings" w:char="00A8"/>
            </w:r>
            <w:r w:rsidR="00480095" w:rsidRPr="0084021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587DB3" w:rsidRPr="00840218">
              <w:rPr>
                <w:rFonts w:cs="B Nazanin" w:hint="cs"/>
                <w:sz w:val="20"/>
                <w:szCs w:val="20"/>
                <w:rtl/>
              </w:rPr>
              <w:t xml:space="preserve">ارجاع نشد(عدم </w:t>
            </w:r>
            <w:r w:rsidR="00A050BD" w:rsidRPr="00840218">
              <w:rPr>
                <w:rFonts w:cs="B Nazanin" w:hint="cs"/>
                <w:sz w:val="20"/>
                <w:szCs w:val="20"/>
                <w:rtl/>
              </w:rPr>
              <w:t>تمایل</w:t>
            </w:r>
            <w:r w:rsidR="00587DB3" w:rsidRPr="00840218">
              <w:rPr>
                <w:rFonts w:cs="B Nazanin" w:hint="cs"/>
                <w:sz w:val="20"/>
                <w:szCs w:val="20"/>
                <w:rtl/>
              </w:rPr>
              <w:t xml:space="preserve"> والدین)  </w:t>
            </w:r>
          </w:p>
        </w:tc>
      </w:tr>
    </w:tbl>
    <w:tbl>
      <w:tblPr>
        <w:tblStyle w:val="TableGrid"/>
        <w:tblpPr w:leftFromText="180" w:rightFromText="180" w:vertAnchor="page" w:horzAnchor="margin" w:tblpY="11688"/>
        <w:bidiVisual/>
        <w:tblW w:w="10915" w:type="dxa"/>
        <w:tblLayout w:type="fixed"/>
        <w:tblLook w:val="04A0" w:firstRow="1" w:lastRow="0" w:firstColumn="1" w:lastColumn="0" w:noHBand="0" w:noVBand="1"/>
      </w:tblPr>
      <w:tblGrid>
        <w:gridCol w:w="5245"/>
        <w:gridCol w:w="5670"/>
      </w:tblGrid>
      <w:tr w:rsidR="00782FE4" w:rsidRPr="00840218" w14:paraId="01C334D2" w14:textId="77777777" w:rsidTr="008145D1">
        <w:trPr>
          <w:trHeight w:val="112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EAA50E" w14:textId="77777777" w:rsidR="00782FE4" w:rsidRPr="00840218" w:rsidRDefault="00782FE4" w:rsidP="008145D1">
            <w:pPr>
              <w:spacing w:after="0" w:line="240" w:lineRule="auto"/>
              <w:jc w:val="both"/>
              <w:rPr>
                <w:rFonts w:cs="B Nazanin"/>
                <w:sz w:val="18"/>
                <w:szCs w:val="18"/>
                <w:rtl/>
              </w:rPr>
            </w:pPr>
            <w:r w:rsidRPr="00840218">
              <w:rPr>
                <w:rFonts w:cs="B Nazanin" w:hint="cs"/>
                <w:sz w:val="18"/>
                <w:szCs w:val="18"/>
                <w:rtl/>
              </w:rPr>
              <w:t>*</w:t>
            </w:r>
            <w:r w:rsidRPr="00840218">
              <w:rPr>
                <w:rFonts w:cs="B Nazanin" w:hint="cs"/>
                <w:sz w:val="18"/>
                <w:szCs w:val="18"/>
                <w:u w:val="single"/>
                <w:rtl/>
              </w:rPr>
              <w:t xml:space="preserve"> سندرم اسهال حاد( غیر خونی): </w:t>
            </w:r>
            <w:r w:rsidRPr="00840218">
              <w:rPr>
                <w:rFonts w:cs="B Nazanin" w:hint="cs"/>
                <w:sz w:val="18"/>
                <w:szCs w:val="18"/>
                <w:rtl/>
              </w:rPr>
              <w:t>اسهال حاد( غیر خونی) : دفع حداقل 3 بار مدفوع شل در 24ساعت به همراه تهوع/ استفراغ و شکم درد (دل پیچه)</w:t>
            </w:r>
          </w:p>
          <w:p w14:paraId="21CAC9C7" w14:textId="77777777" w:rsidR="00782FE4" w:rsidRPr="00840218" w:rsidRDefault="00782FE4" w:rsidP="008145D1">
            <w:pPr>
              <w:spacing w:after="0" w:line="240" w:lineRule="auto"/>
              <w:jc w:val="both"/>
              <w:rPr>
                <w:rFonts w:cs="B Nazanin"/>
                <w:sz w:val="18"/>
                <w:szCs w:val="18"/>
                <w:rtl/>
              </w:rPr>
            </w:pPr>
            <w:r w:rsidRPr="00840218">
              <w:rPr>
                <w:rFonts w:cs="B Nazanin" w:hint="cs"/>
                <w:sz w:val="18"/>
                <w:szCs w:val="18"/>
                <w:rtl/>
              </w:rPr>
              <w:t>*</w:t>
            </w:r>
            <w:r w:rsidRPr="00840218">
              <w:rPr>
                <w:rFonts w:cs="B Nazanin" w:hint="cs"/>
                <w:sz w:val="18"/>
                <w:szCs w:val="18"/>
                <w:u w:val="single"/>
                <w:rtl/>
              </w:rPr>
              <w:t xml:space="preserve"> سندرم اسهال خونی: </w:t>
            </w:r>
            <w:r w:rsidRPr="00840218">
              <w:rPr>
                <w:rFonts w:cs="B Nazanin" w:hint="cs"/>
                <w:sz w:val="18"/>
                <w:szCs w:val="18"/>
                <w:rtl/>
              </w:rPr>
              <w:t>وجود خون روشن در مدفوع اسهالی با یا بدون علایم تهوع/استفراغ- شکم درد (دل پیچه)</w:t>
            </w:r>
          </w:p>
          <w:p w14:paraId="7BAB99E7" w14:textId="77777777" w:rsidR="00782FE4" w:rsidRPr="00840218" w:rsidRDefault="00782FE4" w:rsidP="008145D1">
            <w:pPr>
              <w:spacing w:after="0" w:line="240" w:lineRule="auto"/>
              <w:jc w:val="both"/>
              <w:rPr>
                <w:rFonts w:cs="B Nazanin"/>
                <w:sz w:val="18"/>
                <w:szCs w:val="18"/>
                <w:rtl/>
              </w:rPr>
            </w:pPr>
            <w:r w:rsidRPr="00840218">
              <w:rPr>
                <w:rFonts w:cs="B Nazanin" w:hint="cs"/>
                <w:sz w:val="18"/>
                <w:szCs w:val="18"/>
                <w:rtl/>
              </w:rPr>
              <w:t>*</w:t>
            </w:r>
            <w:r w:rsidRPr="00840218">
              <w:rPr>
                <w:rFonts w:cs="B Nazanin" w:hint="cs"/>
                <w:sz w:val="18"/>
                <w:szCs w:val="18"/>
                <w:u w:val="single"/>
                <w:rtl/>
              </w:rPr>
              <w:t xml:space="preserve"> سندرم زردی حاد: </w:t>
            </w:r>
            <w:r w:rsidRPr="00840218">
              <w:rPr>
                <w:rFonts w:cs="B Nazanin" w:hint="cs"/>
                <w:sz w:val="18"/>
                <w:szCs w:val="18"/>
                <w:rtl/>
              </w:rPr>
              <w:t>بروز زردی در سفیدی چشم  بعلاوه بروز حداقل یکی از علایم زیر: زردی زیر زبان ( بزرگسالان)+ زردی خط وسط شکم</w:t>
            </w:r>
          </w:p>
          <w:p w14:paraId="013C361F" w14:textId="77777777" w:rsidR="00782FE4" w:rsidRPr="00840218" w:rsidRDefault="00782FE4" w:rsidP="008145D1">
            <w:pPr>
              <w:spacing w:after="0" w:line="240" w:lineRule="auto"/>
              <w:jc w:val="both"/>
              <w:rPr>
                <w:rFonts w:cs="B Nazanin"/>
                <w:sz w:val="18"/>
                <w:szCs w:val="18"/>
                <w:rtl/>
              </w:rPr>
            </w:pPr>
            <w:r w:rsidRPr="00840218">
              <w:rPr>
                <w:rFonts w:cs="B Nazanin" w:hint="cs"/>
                <w:sz w:val="18"/>
                <w:szCs w:val="18"/>
                <w:rtl/>
              </w:rPr>
              <w:t>*</w:t>
            </w:r>
            <w:r w:rsidRPr="00840218">
              <w:rPr>
                <w:rFonts w:cs="B Nazanin" w:hint="cs"/>
                <w:sz w:val="18"/>
                <w:szCs w:val="18"/>
                <w:u w:val="single"/>
                <w:rtl/>
              </w:rPr>
              <w:t xml:space="preserve"> سندرم فلج شل حاد: </w:t>
            </w:r>
            <w:r w:rsidRPr="00840218">
              <w:rPr>
                <w:rFonts w:cs="B Nazanin" w:hint="cs"/>
                <w:sz w:val="18"/>
                <w:szCs w:val="18"/>
                <w:rtl/>
              </w:rPr>
              <w:t>هر مورد فلج شل ناگهانی یعنی عدم حرکت پا و یا دست بدون سابقه تروما(ضربه) واضح جسمانی</w:t>
            </w:r>
          </w:p>
          <w:p w14:paraId="7DF4F8D5" w14:textId="77777777" w:rsidR="00782FE4" w:rsidRPr="00840218" w:rsidRDefault="00782FE4" w:rsidP="008145D1">
            <w:pPr>
              <w:spacing w:after="0" w:line="240" w:lineRule="auto"/>
              <w:jc w:val="both"/>
              <w:rPr>
                <w:rFonts w:cs="B Nazanin"/>
                <w:sz w:val="18"/>
                <w:szCs w:val="18"/>
                <w:rtl/>
              </w:rPr>
            </w:pPr>
            <w:r w:rsidRPr="00840218">
              <w:rPr>
                <w:rFonts w:cs="B Nazanin" w:hint="cs"/>
                <w:sz w:val="18"/>
                <w:szCs w:val="18"/>
                <w:rtl/>
              </w:rPr>
              <w:t>*</w:t>
            </w:r>
            <w:r w:rsidRPr="00840218">
              <w:rPr>
                <w:rFonts w:cs="B Nazanin" w:hint="cs"/>
                <w:sz w:val="18"/>
                <w:szCs w:val="18"/>
                <w:u w:val="single"/>
                <w:rtl/>
              </w:rPr>
              <w:t xml:space="preserve"> سندرم تب و راش حاد (غیر ماکولوپاپولر): </w:t>
            </w:r>
            <w:r w:rsidRPr="00840218">
              <w:rPr>
                <w:rFonts w:cs="B Nazanin" w:hint="cs"/>
                <w:sz w:val="18"/>
                <w:szCs w:val="18"/>
                <w:rtl/>
              </w:rPr>
              <w:t>بروز تب به علاوه حداقل یکی از علامت های: الف) دانه/دانه های کوچک و  آبدار در پوست (وزیکول)- ب)</w:t>
            </w:r>
            <w:r w:rsidRPr="00840218">
              <w:rPr>
                <w:rFonts w:cs="B Nazanin"/>
                <w:sz w:val="18"/>
                <w:szCs w:val="18"/>
              </w:rPr>
              <w:t xml:space="preserve"> </w:t>
            </w:r>
            <w:r w:rsidRPr="00840218">
              <w:rPr>
                <w:rFonts w:cs="B Nazanin" w:hint="cs"/>
                <w:sz w:val="18"/>
                <w:szCs w:val="18"/>
                <w:rtl/>
              </w:rPr>
              <w:t xml:space="preserve">برجستگی های </w:t>
            </w:r>
            <w:r w:rsidRPr="00840218">
              <w:rPr>
                <w:rFonts w:cs="B Nazanin"/>
                <w:sz w:val="18"/>
                <w:szCs w:val="18"/>
              </w:rPr>
              <w:t xml:space="preserve"> </w:t>
            </w:r>
            <w:r w:rsidRPr="00840218">
              <w:rPr>
                <w:rFonts w:cs="B Nazanin" w:hint="cs"/>
                <w:sz w:val="18"/>
                <w:szCs w:val="18"/>
                <w:rtl/>
              </w:rPr>
              <w:t>بزرگ پوستی حاوی مایع غیر چرکی (تاول)- ج)</w:t>
            </w:r>
            <w:r w:rsidRPr="00840218">
              <w:rPr>
                <w:rFonts w:cs="B Nazanin"/>
                <w:sz w:val="18"/>
                <w:szCs w:val="18"/>
              </w:rPr>
              <w:t xml:space="preserve"> </w:t>
            </w:r>
            <w:r w:rsidRPr="00840218">
              <w:rPr>
                <w:rFonts w:cs="B Nazanin" w:hint="cs"/>
                <w:sz w:val="18"/>
                <w:szCs w:val="18"/>
                <w:rtl/>
              </w:rPr>
              <w:t>بثورات فاقد پوست (زخم های پوستی بدون ضربه با بریدگی)</w:t>
            </w:r>
          </w:p>
          <w:p w14:paraId="39FAFEB6" w14:textId="77777777" w:rsidR="00782FE4" w:rsidRPr="00840218" w:rsidRDefault="00782FE4" w:rsidP="008145D1">
            <w:pPr>
              <w:spacing w:after="0" w:line="240" w:lineRule="auto"/>
              <w:jc w:val="both"/>
              <w:rPr>
                <w:rFonts w:cs="B Nazanin"/>
                <w:sz w:val="18"/>
                <w:szCs w:val="18"/>
              </w:rPr>
            </w:pPr>
            <w:r w:rsidRPr="00840218">
              <w:rPr>
                <w:rFonts w:cs="B Nazanin" w:hint="cs"/>
                <w:sz w:val="18"/>
                <w:szCs w:val="18"/>
                <w:rtl/>
              </w:rPr>
              <w:t>*</w:t>
            </w:r>
            <w:r w:rsidRPr="00840218">
              <w:rPr>
                <w:rFonts w:cs="B Nazanin" w:hint="cs"/>
                <w:sz w:val="18"/>
                <w:szCs w:val="18"/>
                <w:u w:val="single"/>
                <w:rtl/>
              </w:rPr>
              <w:t xml:space="preserve"> سندرم تب و راش حاد ( ماکولوپاپولر): </w:t>
            </w:r>
            <w:r w:rsidRPr="00840218">
              <w:rPr>
                <w:rFonts w:cs="B Nazanin" w:hint="cs"/>
                <w:sz w:val="18"/>
                <w:szCs w:val="18"/>
                <w:rtl/>
              </w:rPr>
              <w:t>بروز تب بعلاوه حداقل یکی از علامت های زیر(معمولا به صورت منتشر):</w:t>
            </w:r>
          </w:p>
          <w:p w14:paraId="6D0A70BE" w14:textId="77777777" w:rsidR="00782FE4" w:rsidRPr="00840218" w:rsidRDefault="00782FE4" w:rsidP="008145D1">
            <w:pPr>
              <w:spacing w:after="0" w:line="240" w:lineRule="auto"/>
              <w:jc w:val="both"/>
              <w:rPr>
                <w:rFonts w:cs="B Nazanin"/>
                <w:sz w:val="18"/>
                <w:szCs w:val="18"/>
                <w:rtl/>
              </w:rPr>
            </w:pPr>
            <w:r w:rsidRPr="00840218">
              <w:rPr>
                <w:rFonts w:cs="B Nazanin" w:hint="cs"/>
                <w:sz w:val="18"/>
                <w:szCs w:val="18"/>
                <w:rtl/>
              </w:rPr>
              <w:t>الف) لکه/ لکه های کوچک و همسطح غیر همرنگ  با پوست ( ماکول)  ب) لکه / لکه های کوچک و برجسته غیر همرنگ با پوست ( پاپول)</w:t>
            </w:r>
          </w:p>
          <w:p w14:paraId="4494270E" w14:textId="77777777" w:rsidR="00782FE4" w:rsidRPr="00840218" w:rsidRDefault="00782FE4" w:rsidP="008145D1">
            <w:pPr>
              <w:spacing w:after="0" w:line="240" w:lineRule="auto"/>
              <w:jc w:val="both"/>
              <w:rPr>
                <w:rFonts w:asciiTheme="minorBidi" w:hAnsiTheme="minorBidi" w:cs="B Nazanin"/>
                <w:sz w:val="18"/>
                <w:szCs w:val="18"/>
              </w:rPr>
            </w:pPr>
            <w:r w:rsidRPr="00840218">
              <w:rPr>
                <w:rFonts w:cs="B Nazanin" w:hint="cs"/>
                <w:sz w:val="18"/>
                <w:szCs w:val="18"/>
                <w:rtl/>
              </w:rPr>
              <w:lastRenderedPageBreak/>
              <w:t>*</w:t>
            </w:r>
            <w:r w:rsidRPr="00840218">
              <w:rPr>
                <w:rFonts w:cs="B Nazanin" w:hint="cs"/>
                <w:sz w:val="18"/>
                <w:szCs w:val="18"/>
                <w:u w:val="single"/>
                <w:rtl/>
              </w:rPr>
              <w:t xml:space="preserve"> سندرم سرفه مزمن</w:t>
            </w:r>
            <w:r w:rsidRPr="00840218">
              <w:rPr>
                <w:rFonts w:cs="B Nazanin" w:hint="cs"/>
                <w:sz w:val="18"/>
                <w:szCs w:val="18"/>
                <w:rtl/>
              </w:rPr>
              <w:t>: سرفه پایدار به مدت دو هفته و بیشتر است که معمولا همراه خلط می باشد.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AB0BA6" w14:textId="77777777" w:rsidR="00782FE4" w:rsidRPr="00840218" w:rsidRDefault="00782FE4" w:rsidP="008145D1">
            <w:pPr>
              <w:spacing w:after="0" w:line="240" w:lineRule="auto"/>
              <w:ind w:right="176"/>
              <w:jc w:val="both"/>
              <w:rPr>
                <w:rFonts w:cs="B Nazanin"/>
                <w:sz w:val="18"/>
                <w:szCs w:val="18"/>
                <w:rtl/>
              </w:rPr>
            </w:pPr>
            <w:r w:rsidRPr="00840218">
              <w:rPr>
                <w:rFonts w:cs="B Nazanin" w:hint="cs"/>
                <w:sz w:val="18"/>
                <w:szCs w:val="18"/>
                <w:rtl/>
              </w:rPr>
              <w:lastRenderedPageBreak/>
              <w:t>*</w:t>
            </w:r>
            <w:r w:rsidRPr="00840218">
              <w:rPr>
                <w:rFonts w:cs="B Nazanin" w:hint="cs"/>
                <w:sz w:val="18"/>
                <w:szCs w:val="18"/>
                <w:u w:val="single"/>
                <w:rtl/>
              </w:rPr>
              <w:t xml:space="preserve"> سندرم تب و خونریزی: </w:t>
            </w:r>
            <w:r w:rsidRPr="00840218">
              <w:rPr>
                <w:rFonts w:cs="B Nazanin" w:hint="cs"/>
                <w:sz w:val="18"/>
                <w:szCs w:val="18"/>
                <w:rtl/>
              </w:rPr>
              <w:t>این سندرم با وجود تب به علاوه خونریزی، از دو محل از مناطق ذیل: کبودی و یا خونریزی نقطهنقطه</w:t>
            </w:r>
            <w:r w:rsidRPr="00840218">
              <w:rPr>
                <w:rFonts w:cs="B Nazanin"/>
                <w:sz w:val="18"/>
                <w:szCs w:val="18"/>
              </w:rPr>
              <w:t xml:space="preserve"> </w:t>
            </w:r>
            <w:r w:rsidRPr="00840218">
              <w:rPr>
                <w:rFonts w:cs="B Nazanin" w:hint="cs"/>
                <w:sz w:val="18"/>
                <w:szCs w:val="18"/>
                <w:rtl/>
              </w:rPr>
              <w:t>در پوست- خونریزی از لثه یا بینی- خلط خونی- استفراغ خونی یا مدفوع سیاه- ادرارخونی-  خونریزی غیر طبیعی زنانه</w:t>
            </w:r>
          </w:p>
          <w:p w14:paraId="76EA7E52" w14:textId="77777777" w:rsidR="00782FE4" w:rsidRPr="00840218" w:rsidRDefault="00782FE4" w:rsidP="008145D1">
            <w:pPr>
              <w:tabs>
                <w:tab w:val="right" w:pos="5313"/>
              </w:tabs>
              <w:spacing w:after="0" w:line="240" w:lineRule="auto"/>
              <w:ind w:right="176"/>
              <w:jc w:val="both"/>
              <w:rPr>
                <w:rFonts w:cs="B Nazanin"/>
                <w:sz w:val="18"/>
                <w:szCs w:val="18"/>
              </w:rPr>
            </w:pPr>
            <w:r w:rsidRPr="00840218">
              <w:rPr>
                <w:rFonts w:cs="B Nazanin" w:hint="cs"/>
                <w:sz w:val="18"/>
                <w:szCs w:val="18"/>
                <w:rtl/>
              </w:rPr>
              <w:t>*</w:t>
            </w:r>
            <w:r w:rsidRPr="00840218">
              <w:rPr>
                <w:rFonts w:cs="B Nazanin" w:hint="cs"/>
                <w:sz w:val="18"/>
                <w:szCs w:val="18"/>
                <w:u w:val="single"/>
                <w:rtl/>
              </w:rPr>
              <w:t xml:space="preserve"> سندرم شبه آنفلوآنزا</w:t>
            </w:r>
            <w:r w:rsidRPr="00840218">
              <w:rPr>
                <w:rFonts w:asciiTheme="minorBidi" w:hAnsiTheme="minorBidi" w:cs="B Nazanin" w:hint="cs"/>
                <w:sz w:val="18"/>
                <w:szCs w:val="18"/>
                <w:rtl/>
              </w:rPr>
              <w:t xml:space="preserve">: </w:t>
            </w:r>
            <w:r w:rsidRPr="00840218">
              <w:rPr>
                <w:rFonts w:cs="B Nazanin" w:hint="cs"/>
                <w:sz w:val="18"/>
                <w:szCs w:val="18"/>
                <w:rtl/>
              </w:rPr>
              <w:t xml:space="preserve"> بروز تب و سرفه در طول يك هفته اخير</w:t>
            </w:r>
            <w:r w:rsidRPr="00840218">
              <w:rPr>
                <w:rFonts w:asciiTheme="minorBidi" w:hAnsiTheme="minorBidi" w:cs="B Nazanin" w:hint="cs"/>
                <w:sz w:val="18"/>
                <w:szCs w:val="18"/>
                <w:rtl/>
              </w:rPr>
              <w:t xml:space="preserve">                  </w:t>
            </w:r>
          </w:p>
          <w:p w14:paraId="1CFD17A4" w14:textId="77777777" w:rsidR="00782FE4" w:rsidRPr="00840218" w:rsidRDefault="00782FE4" w:rsidP="008145D1">
            <w:pPr>
              <w:tabs>
                <w:tab w:val="right" w:pos="5313"/>
              </w:tabs>
              <w:spacing w:after="0" w:line="240" w:lineRule="auto"/>
              <w:ind w:right="176"/>
              <w:jc w:val="both"/>
              <w:rPr>
                <w:rFonts w:cs="B Nazanin"/>
                <w:sz w:val="18"/>
                <w:szCs w:val="18"/>
                <w:rtl/>
              </w:rPr>
            </w:pPr>
            <w:r w:rsidRPr="00840218">
              <w:rPr>
                <w:rFonts w:cs="B Nazanin" w:hint="cs"/>
                <w:sz w:val="18"/>
                <w:szCs w:val="18"/>
                <w:rtl/>
              </w:rPr>
              <w:t>*</w:t>
            </w:r>
            <w:r w:rsidRPr="00840218">
              <w:rPr>
                <w:rFonts w:cs="B Nazanin" w:hint="cs"/>
                <w:sz w:val="18"/>
                <w:szCs w:val="18"/>
                <w:u w:val="single"/>
                <w:rtl/>
              </w:rPr>
              <w:t xml:space="preserve"> سندرم تب و علايم نورولوژيك: </w:t>
            </w:r>
            <w:r w:rsidRPr="00840218">
              <w:rPr>
                <w:rFonts w:cs="B Nazanin" w:hint="cs"/>
                <w:sz w:val="18"/>
                <w:szCs w:val="18"/>
                <w:rtl/>
              </w:rPr>
              <w:t xml:space="preserve">بروز تب ناگهانی بالاي 38 درجه دهانی به همراه حداقل یک علامت از بین علايم زير: سفتي گردن يا تشنج، يا كاهش هوشياري يا تحريك پذيري: علايم كمكي: سردرد شديد يا استفراغ </w:t>
            </w:r>
          </w:p>
          <w:p w14:paraId="34809EC2" w14:textId="77777777" w:rsidR="00782FE4" w:rsidRPr="00840218" w:rsidRDefault="00782FE4" w:rsidP="008145D1">
            <w:pPr>
              <w:tabs>
                <w:tab w:val="right" w:pos="5313"/>
                <w:tab w:val="left" w:pos="6456"/>
              </w:tabs>
              <w:spacing w:after="0" w:line="240" w:lineRule="auto"/>
              <w:ind w:right="176"/>
              <w:jc w:val="both"/>
              <w:rPr>
                <w:rFonts w:cs="B Nazanin"/>
                <w:sz w:val="18"/>
                <w:szCs w:val="18"/>
                <w:rtl/>
              </w:rPr>
            </w:pPr>
            <w:r w:rsidRPr="00840218">
              <w:rPr>
                <w:rFonts w:cs="B Nazanin" w:hint="cs"/>
                <w:sz w:val="18"/>
                <w:szCs w:val="18"/>
                <w:rtl/>
              </w:rPr>
              <w:t xml:space="preserve">* </w:t>
            </w:r>
            <w:r w:rsidRPr="00840218">
              <w:rPr>
                <w:rFonts w:cs="B Nazanin" w:hint="cs"/>
                <w:sz w:val="18"/>
                <w:szCs w:val="18"/>
                <w:u w:val="single"/>
                <w:rtl/>
              </w:rPr>
              <w:t xml:space="preserve">سندرم مسمومیت غذایی: </w:t>
            </w:r>
            <w:r w:rsidRPr="00840218">
              <w:rPr>
                <w:rFonts w:cs="B Nazanin" w:hint="cs"/>
                <w:sz w:val="18"/>
                <w:szCs w:val="18"/>
                <w:rtl/>
              </w:rPr>
              <w:t>بروز علايم زیر بعد از مصرف مواد غذایی(</w:t>
            </w:r>
            <w:r w:rsidRPr="00840218">
              <w:rPr>
                <w:rFonts w:cs="B Nazanin"/>
                <w:sz w:val="18"/>
                <w:szCs w:val="18"/>
              </w:rPr>
              <w:t>food intoxication</w:t>
            </w:r>
            <w:r w:rsidRPr="00840218">
              <w:rPr>
                <w:rFonts w:cs="B Nazanin" w:hint="cs"/>
                <w:sz w:val="18"/>
                <w:szCs w:val="18"/>
                <w:rtl/>
              </w:rPr>
              <w:t>): تهوع و استفراغ،  شکم درد (دل پیچه)</w:t>
            </w:r>
          </w:p>
          <w:p w14:paraId="45574A73" w14:textId="77777777" w:rsidR="00782FE4" w:rsidRPr="00840218" w:rsidRDefault="00782FE4" w:rsidP="008145D1">
            <w:pPr>
              <w:tabs>
                <w:tab w:val="left" w:pos="816"/>
                <w:tab w:val="left" w:pos="1168"/>
              </w:tabs>
              <w:spacing w:after="0" w:line="240" w:lineRule="auto"/>
              <w:ind w:right="-851"/>
              <w:jc w:val="both"/>
              <w:rPr>
                <w:rFonts w:cs="B Nazanin"/>
                <w:sz w:val="18"/>
                <w:szCs w:val="18"/>
                <w:u w:val="single"/>
              </w:rPr>
            </w:pPr>
            <w:r w:rsidRPr="00840218">
              <w:rPr>
                <w:rFonts w:cs="B Nazanin" w:hint="cs"/>
                <w:sz w:val="18"/>
                <w:szCs w:val="18"/>
                <w:u w:val="single"/>
                <w:rtl/>
              </w:rPr>
              <w:t xml:space="preserve">* سندرم عفونت شدید تنفسی: وجود تب به علاوه  سرفه در یک هفته اخیر و نیاز به بستری شدن در </w:t>
            </w:r>
          </w:p>
          <w:p w14:paraId="40CFECAD" w14:textId="77777777" w:rsidR="00782FE4" w:rsidRPr="00840218" w:rsidRDefault="00782FE4" w:rsidP="008145D1">
            <w:pPr>
              <w:tabs>
                <w:tab w:val="left" w:pos="816"/>
                <w:tab w:val="left" w:pos="1168"/>
              </w:tabs>
              <w:spacing w:after="0" w:line="240" w:lineRule="auto"/>
              <w:ind w:right="-851"/>
              <w:jc w:val="both"/>
              <w:rPr>
                <w:rFonts w:cs="B Nazanin"/>
                <w:sz w:val="18"/>
                <w:szCs w:val="18"/>
              </w:rPr>
            </w:pPr>
            <w:r w:rsidRPr="00840218">
              <w:rPr>
                <w:rFonts w:cs="B Nazanin" w:hint="cs"/>
                <w:sz w:val="18"/>
                <w:szCs w:val="18"/>
                <w:u w:val="single"/>
                <w:rtl/>
              </w:rPr>
              <w:t>بیمارستان</w:t>
            </w:r>
            <w:r w:rsidRPr="00840218">
              <w:rPr>
                <w:rFonts w:cs="B Nazanin" w:hint="cs"/>
                <w:sz w:val="18"/>
                <w:szCs w:val="18"/>
                <w:rtl/>
              </w:rPr>
              <w:t xml:space="preserve"> (معمولا به دلیل یکی از علايم  دال بر وخامت عملکرد سیستم تنفسی یا سیستم قلبی عروقی یا سیستم عصبی): تاکی پنه (تنفس تند) یا فرو رفتگی عضلات بین دنده ای در حین تنفس یا تنفس صدادار </w:t>
            </w:r>
            <w:r w:rsidRPr="00840218">
              <w:rPr>
                <w:rFonts w:cs="B Nazanin"/>
                <w:sz w:val="18"/>
                <w:szCs w:val="18"/>
              </w:rPr>
              <w:t xml:space="preserve"> </w:t>
            </w:r>
            <w:r w:rsidRPr="00840218">
              <w:rPr>
                <w:rFonts w:cs="B Nazanin" w:hint="cs"/>
                <w:sz w:val="18"/>
                <w:szCs w:val="18"/>
                <w:rtl/>
              </w:rPr>
              <w:t xml:space="preserve">یا </w:t>
            </w:r>
          </w:p>
          <w:p w14:paraId="03B78CF5" w14:textId="77777777" w:rsidR="00782FE4" w:rsidRPr="00840218" w:rsidRDefault="00782FE4" w:rsidP="008145D1">
            <w:pPr>
              <w:tabs>
                <w:tab w:val="left" w:pos="816"/>
                <w:tab w:val="left" w:pos="1168"/>
              </w:tabs>
              <w:spacing w:after="0" w:line="240" w:lineRule="auto"/>
              <w:ind w:right="-851"/>
              <w:jc w:val="both"/>
              <w:rPr>
                <w:rFonts w:cs="B Nazanin"/>
                <w:sz w:val="18"/>
                <w:szCs w:val="18"/>
              </w:rPr>
            </w:pPr>
            <w:r w:rsidRPr="00840218">
              <w:rPr>
                <w:rFonts w:cs="B Nazanin" w:hint="cs"/>
                <w:sz w:val="18"/>
                <w:szCs w:val="18"/>
                <w:rtl/>
              </w:rPr>
              <w:t>خلط خونی- درد قفسه سینه یا  افت شدید  فشارخون یا اختلال در ریتم ضربان قلب- کاهش هوشیاری</w:t>
            </w:r>
          </w:p>
          <w:p w14:paraId="33A739E5" w14:textId="77777777" w:rsidR="00782FE4" w:rsidRPr="00840218" w:rsidRDefault="00782FE4" w:rsidP="008145D1">
            <w:pPr>
              <w:tabs>
                <w:tab w:val="left" w:pos="816"/>
                <w:tab w:val="left" w:pos="1168"/>
              </w:tabs>
              <w:spacing w:after="0" w:line="240" w:lineRule="auto"/>
              <w:ind w:right="-851"/>
              <w:jc w:val="both"/>
              <w:rPr>
                <w:rFonts w:cs="B Nazanin"/>
                <w:sz w:val="18"/>
                <w:szCs w:val="18"/>
                <w:rtl/>
              </w:rPr>
            </w:pPr>
            <w:r w:rsidRPr="00840218">
              <w:rPr>
                <w:rFonts w:cs="B Nazanin" w:hint="cs"/>
                <w:sz w:val="18"/>
                <w:szCs w:val="18"/>
                <w:rtl/>
              </w:rPr>
              <w:t xml:space="preserve"> یا تشنج</w:t>
            </w:r>
          </w:p>
          <w:p w14:paraId="3164C415" w14:textId="77777777" w:rsidR="00782FE4" w:rsidRPr="00840218" w:rsidRDefault="00782FE4" w:rsidP="008145D1">
            <w:pPr>
              <w:tabs>
                <w:tab w:val="left" w:pos="816"/>
                <w:tab w:val="left" w:pos="1168"/>
              </w:tabs>
              <w:spacing w:after="0" w:line="240" w:lineRule="auto"/>
              <w:jc w:val="both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840218">
              <w:rPr>
                <w:rFonts w:cs="B Nazanin" w:hint="cs"/>
                <w:sz w:val="18"/>
                <w:szCs w:val="18"/>
                <w:rtl/>
              </w:rPr>
              <w:lastRenderedPageBreak/>
              <w:t>*</w:t>
            </w:r>
            <w:r w:rsidRPr="00840218">
              <w:rPr>
                <w:rFonts w:cs="B Nazanin" w:hint="cs"/>
                <w:sz w:val="18"/>
                <w:szCs w:val="18"/>
                <w:u w:val="single"/>
                <w:rtl/>
              </w:rPr>
              <w:t xml:space="preserve"> سندرم تب طول کشیده: </w:t>
            </w:r>
            <w:r w:rsidRPr="00840218">
              <w:rPr>
                <w:rFonts w:cs="B Nazanin" w:hint="cs"/>
                <w:sz w:val="18"/>
                <w:szCs w:val="18"/>
                <w:rtl/>
              </w:rPr>
              <w:t>داشتن تب بیش از 3 روز</w:t>
            </w:r>
            <w:r w:rsidRPr="00840218">
              <w:rPr>
                <w:rFonts w:cs="B Nazanin"/>
                <w:sz w:val="18"/>
                <w:szCs w:val="18"/>
              </w:rPr>
              <w:t xml:space="preserve"> </w:t>
            </w:r>
            <w:r w:rsidRPr="00840218">
              <w:rPr>
                <w:rFonts w:cs="B Nazanin" w:hint="cs"/>
                <w:sz w:val="18"/>
                <w:szCs w:val="18"/>
                <w:rtl/>
              </w:rPr>
              <w:t>به علاوه یکی از علايم اختصاصی: سردرد خفیف- يا كوفتگي بدن و درد عضلات- يا حال عمومي بد به نحوي كه نتوان علايم را به ارگاني خاص(سندرم هاي تنفسي، عصبي، پوستي و ......) نسبت داد.</w:t>
            </w:r>
          </w:p>
        </w:tc>
      </w:tr>
    </w:tbl>
    <w:p w14:paraId="63B71698" w14:textId="77777777" w:rsidR="00782FE4" w:rsidRPr="00840218" w:rsidRDefault="00782FE4" w:rsidP="00782FE4">
      <w:pPr>
        <w:spacing w:after="0" w:line="240" w:lineRule="auto"/>
        <w:rPr>
          <w:rFonts w:cs="B Nazanin"/>
          <w:sz w:val="20"/>
          <w:szCs w:val="20"/>
        </w:rPr>
      </w:pPr>
    </w:p>
    <w:sectPr w:rsidR="00782FE4" w:rsidRPr="00840218" w:rsidSect="00006EAF">
      <w:pgSz w:w="11907" w:h="16839" w:code="9"/>
      <w:pgMar w:top="1440" w:right="567" w:bottom="567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B6DAB" w14:textId="77777777" w:rsidR="00976615" w:rsidRDefault="00976615" w:rsidP="007F5B20">
      <w:pPr>
        <w:spacing w:after="0" w:line="240" w:lineRule="auto"/>
      </w:pPr>
      <w:r>
        <w:separator/>
      </w:r>
    </w:p>
  </w:endnote>
  <w:endnote w:type="continuationSeparator" w:id="0">
    <w:p w14:paraId="082368CE" w14:textId="77777777" w:rsidR="00976615" w:rsidRDefault="00976615" w:rsidP="007F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Yagut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82115" w14:textId="77777777" w:rsidR="00976615" w:rsidRDefault="00976615" w:rsidP="007F5B20">
      <w:pPr>
        <w:spacing w:after="0" w:line="240" w:lineRule="auto"/>
      </w:pPr>
      <w:r>
        <w:separator/>
      </w:r>
    </w:p>
  </w:footnote>
  <w:footnote w:type="continuationSeparator" w:id="0">
    <w:p w14:paraId="567D27CF" w14:textId="77777777" w:rsidR="00976615" w:rsidRDefault="00976615" w:rsidP="007F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03D58"/>
    <w:multiLevelType w:val="hybridMultilevel"/>
    <w:tmpl w:val="776C0562"/>
    <w:lvl w:ilvl="0" w:tplc="EDAA1D7A">
      <w:start w:val="1"/>
      <w:numFmt w:val="decimal"/>
      <w:lvlText w:val="%1."/>
      <w:lvlJc w:val="left"/>
      <w:pPr>
        <w:ind w:left="450" w:hanging="360"/>
      </w:pPr>
      <w:rPr>
        <w:rFonts w:ascii="Tahoma" w:eastAsiaTheme="minorHAnsi" w:hAnsi="Tahoma" w:cs="B Nazanin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80"/>
    <w:rsid w:val="00006EAF"/>
    <w:rsid w:val="000073B1"/>
    <w:rsid w:val="00016C9C"/>
    <w:rsid w:val="000948B7"/>
    <w:rsid w:val="000B44FC"/>
    <w:rsid w:val="000C723E"/>
    <w:rsid w:val="000E11C1"/>
    <w:rsid w:val="00104AD8"/>
    <w:rsid w:val="00127912"/>
    <w:rsid w:val="00137FFB"/>
    <w:rsid w:val="0014782D"/>
    <w:rsid w:val="001C3D98"/>
    <w:rsid w:val="001E2378"/>
    <w:rsid w:val="001E4938"/>
    <w:rsid w:val="001F4DEB"/>
    <w:rsid w:val="001F4E79"/>
    <w:rsid w:val="0021473E"/>
    <w:rsid w:val="0021649C"/>
    <w:rsid w:val="00233DCD"/>
    <w:rsid w:val="00245F82"/>
    <w:rsid w:val="002860A8"/>
    <w:rsid w:val="002C2A46"/>
    <w:rsid w:val="002C2E6C"/>
    <w:rsid w:val="002E520B"/>
    <w:rsid w:val="002F1FA6"/>
    <w:rsid w:val="0035306A"/>
    <w:rsid w:val="00393443"/>
    <w:rsid w:val="003B299A"/>
    <w:rsid w:val="003C6D1A"/>
    <w:rsid w:val="003D2888"/>
    <w:rsid w:val="004347F2"/>
    <w:rsid w:val="00435D0A"/>
    <w:rsid w:val="00442639"/>
    <w:rsid w:val="00480095"/>
    <w:rsid w:val="00491DCF"/>
    <w:rsid w:val="004B0599"/>
    <w:rsid w:val="004B5E6F"/>
    <w:rsid w:val="00514686"/>
    <w:rsid w:val="00550A29"/>
    <w:rsid w:val="00587918"/>
    <w:rsid w:val="00587DB3"/>
    <w:rsid w:val="00595D9F"/>
    <w:rsid w:val="005C09CA"/>
    <w:rsid w:val="005C3900"/>
    <w:rsid w:val="006004EF"/>
    <w:rsid w:val="00627A3D"/>
    <w:rsid w:val="00652155"/>
    <w:rsid w:val="00656141"/>
    <w:rsid w:val="00671DBE"/>
    <w:rsid w:val="006A252F"/>
    <w:rsid w:val="006D04D6"/>
    <w:rsid w:val="006E49FF"/>
    <w:rsid w:val="00702D5E"/>
    <w:rsid w:val="00723852"/>
    <w:rsid w:val="00745C6D"/>
    <w:rsid w:val="00756580"/>
    <w:rsid w:val="00780262"/>
    <w:rsid w:val="00782FE4"/>
    <w:rsid w:val="007872D3"/>
    <w:rsid w:val="007E6136"/>
    <w:rsid w:val="007F1F4A"/>
    <w:rsid w:val="007F2616"/>
    <w:rsid w:val="007F5B20"/>
    <w:rsid w:val="00821360"/>
    <w:rsid w:val="00840218"/>
    <w:rsid w:val="00856A4E"/>
    <w:rsid w:val="00860C3E"/>
    <w:rsid w:val="0086414B"/>
    <w:rsid w:val="0089287B"/>
    <w:rsid w:val="008F17A1"/>
    <w:rsid w:val="0093665C"/>
    <w:rsid w:val="00937761"/>
    <w:rsid w:val="00947822"/>
    <w:rsid w:val="00976615"/>
    <w:rsid w:val="009958A8"/>
    <w:rsid w:val="009A479E"/>
    <w:rsid w:val="009D0F0D"/>
    <w:rsid w:val="009E4AF1"/>
    <w:rsid w:val="009E7495"/>
    <w:rsid w:val="009F2648"/>
    <w:rsid w:val="00A050BD"/>
    <w:rsid w:val="00A11649"/>
    <w:rsid w:val="00A12978"/>
    <w:rsid w:val="00A13DE1"/>
    <w:rsid w:val="00A14F34"/>
    <w:rsid w:val="00A9565E"/>
    <w:rsid w:val="00AC17E3"/>
    <w:rsid w:val="00AF60ED"/>
    <w:rsid w:val="00B00635"/>
    <w:rsid w:val="00B3237B"/>
    <w:rsid w:val="00B41EA6"/>
    <w:rsid w:val="00B65987"/>
    <w:rsid w:val="00BA41A2"/>
    <w:rsid w:val="00BD1665"/>
    <w:rsid w:val="00C06492"/>
    <w:rsid w:val="00C31A65"/>
    <w:rsid w:val="00C33184"/>
    <w:rsid w:val="00C50ACE"/>
    <w:rsid w:val="00C5207B"/>
    <w:rsid w:val="00C60011"/>
    <w:rsid w:val="00C97ABB"/>
    <w:rsid w:val="00CD1C52"/>
    <w:rsid w:val="00CD4446"/>
    <w:rsid w:val="00D044AB"/>
    <w:rsid w:val="00D13BE0"/>
    <w:rsid w:val="00D43A7E"/>
    <w:rsid w:val="00DB2F98"/>
    <w:rsid w:val="00DC3105"/>
    <w:rsid w:val="00DD3E5A"/>
    <w:rsid w:val="00DF3020"/>
    <w:rsid w:val="00E61DA4"/>
    <w:rsid w:val="00E85B37"/>
    <w:rsid w:val="00EB26D6"/>
    <w:rsid w:val="00EC2D42"/>
    <w:rsid w:val="00EC4849"/>
    <w:rsid w:val="00EE4F5A"/>
    <w:rsid w:val="00F37E73"/>
    <w:rsid w:val="00F50A26"/>
    <w:rsid w:val="00F85C5C"/>
    <w:rsid w:val="00F97C09"/>
    <w:rsid w:val="00FB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9F684"/>
  <w15:chartTrackingRefBased/>
  <w15:docId w15:val="{5CD9D51F-0C95-4224-BF14-447A13E6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580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580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2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900"/>
    <w:rPr>
      <w:rFonts w:ascii="Segoe UI" w:hAnsi="Segoe UI" w:cs="Segoe UI"/>
      <w:sz w:val="18"/>
      <w:szCs w:val="18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7F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B20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7F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B20"/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9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302E6-D79F-4F88-B224-D8FC174268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D269F0-0F75-42D7-A5A5-C3D33F950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6A12F3-E90A-490B-81BB-593C83F051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FE06C8-DC1D-4694-8988-56868D6C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طاهری دکترمجذوبه</dc:creator>
  <cp:keywords/>
  <dc:description/>
  <cp:lastModifiedBy>Windows User</cp:lastModifiedBy>
  <cp:revision>2</cp:revision>
  <cp:lastPrinted>2019-08-07T10:52:00Z</cp:lastPrinted>
  <dcterms:created xsi:type="dcterms:W3CDTF">2022-08-13T02:49:00Z</dcterms:created>
  <dcterms:modified xsi:type="dcterms:W3CDTF">2022-08-13T02:49:00Z</dcterms:modified>
</cp:coreProperties>
</file>